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D5" w:rsidRPr="00C018D5" w:rsidRDefault="00C018D5" w:rsidP="00C01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46B" w:rsidRPr="00047F67" w:rsidRDefault="00DA44A0" w:rsidP="00C01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68000" cy="4906236"/>
            <wp:effectExtent l="0" t="0" r="4445" b="8890"/>
            <wp:docPr id="1" name="Рисунок 1" descr="C:\Users\acer\Desktop\soc_ped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oc_ped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64" cy="490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46B" w:rsidRPr="00047F67" w:rsidRDefault="0001546B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46B" w:rsidRPr="00047F67" w:rsidRDefault="0001546B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46B" w:rsidRPr="00DA44A0" w:rsidRDefault="0001546B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374738" w:rsidRPr="00DA44A0" w:rsidRDefault="00374738" w:rsidP="005822BB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pacing w:val="-8"/>
          <w:kern w:val="36"/>
          <w:sz w:val="72"/>
          <w:szCs w:val="72"/>
          <w:lang w:eastAsia="ru-RU"/>
        </w:rPr>
      </w:pPr>
      <w:r w:rsidRPr="00DA44A0">
        <w:rPr>
          <w:rFonts w:ascii="Times New Roman" w:eastAsia="Times New Roman" w:hAnsi="Times New Roman" w:cs="Times New Roman"/>
          <w:b/>
          <w:bCs/>
          <w:spacing w:val="-8"/>
          <w:kern w:val="36"/>
          <w:sz w:val="72"/>
          <w:szCs w:val="72"/>
          <w:lang w:eastAsia="ru-RU"/>
        </w:rPr>
        <w:t xml:space="preserve">Программа воспитания </w:t>
      </w:r>
    </w:p>
    <w:p w:rsidR="0001546B" w:rsidRPr="00DA44A0" w:rsidRDefault="00DA44A0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DA44A0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</w:t>
      </w:r>
      <w:r w:rsidR="00E3694D" w:rsidRPr="00DA44A0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«Навигатор воспитания»</w:t>
      </w:r>
    </w:p>
    <w:p w:rsidR="00275CD8" w:rsidRPr="00047F67" w:rsidRDefault="00275CD8" w:rsidP="00DA4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36BE" w:rsidRDefault="007C36BE" w:rsidP="007C36B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Автор-составитель: </w:t>
      </w:r>
    </w:p>
    <w:p w:rsidR="007C36BE" w:rsidRPr="007C36BE" w:rsidRDefault="007C36BE" w:rsidP="007C36B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3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директора по УВР</w:t>
      </w:r>
    </w:p>
    <w:p w:rsidR="00275CD8" w:rsidRPr="007C36BE" w:rsidRDefault="007C36BE" w:rsidP="007C36B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3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C3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Е.А.Коханенко</w:t>
      </w:r>
      <w:proofErr w:type="spellEnd"/>
    </w:p>
    <w:p w:rsidR="00275CD8" w:rsidRDefault="00275CD8" w:rsidP="007C36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36BE" w:rsidRPr="00047F67" w:rsidRDefault="007C36BE" w:rsidP="007C36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CD8" w:rsidRPr="00047F67" w:rsidRDefault="00275CD8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CD8" w:rsidRPr="00047F67" w:rsidRDefault="00275CD8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694D" w:rsidRDefault="00E3694D" w:rsidP="00DA44A0">
      <w:pPr>
        <w:shd w:val="clear" w:color="auto" w:fill="FFFFFF"/>
        <w:tabs>
          <w:tab w:val="left" w:pos="40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D6206A" w:rsidRDefault="007C36BE" w:rsidP="00C018D5">
      <w:pPr>
        <w:shd w:val="clear" w:color="auto" w:fill="FFFFFF"/>
        <w:tabs>
          <w:tab w:val="left" w:pos="407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</w:t>
      </w:r>
      <w:r w:rsidR="00C01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1.Пояснительная записка</w:t>
      </w:r>
    </w:p>
    <w:p w:rsidR="003C1663" w:rsidRPr="00465E6B" w:rsidRDefault="003C1663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1.1.Основания для разработки программы воспитания</w:t>
      </w:r>
    </w:p>
    <w:p w:rsidR="003C1663" w:rsidRPr="00465E6B" w:rsidRDefault="003C1663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1.2.Актуальность программы</w:t>
      </w:r>
    </w:p>
    <w:p w:rsidR="003C1663" w:rsidRPr="00465E6B" w:rsidRDefault="003C1663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1.3.Педагогическая целесообразность</w:t>
      </w:r>
    </w:p>
    <w:p w:rsidR="00465E6B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1.4.М</w:t>
      </w:r>
      <w:r w:rsid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етоды воспитания</w:t>
      </w:r>
    </w:p>
    <w:p w:rsidR="006D08B0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2.Особенности воспитательного процесса</w:t>
      </w:r>
    </w:p>
    <w:p w:rsidR="006D08B0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2.1.Принципы взаимодействия</w:t>
      </w:r>
    </w:p>
    <w:p w:rsidR="00465E6B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2.2.О</w:t>
      </w:r>
      <w:r w:rsid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сновные традиции воспитания</w:t>
      </w:r>
    </w:p>
    <w:p w:rsid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3.Ц</w:t>
      </w:r>
      <w:r w:rsidR="00465E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ели и задачи воспитания</w:t>
      </w:r>
    </w:p>
    <w:p w:rsidR="006D08B0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4.Виды, формы и содержание воспитательной деятельности</w:t>
      </w:r>
    </w:p>
    <w:p w:rsidR="006D08B0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4.1.Приоритетные направления в организации воспитательной работы</w:t>
      </w:r>
    </w:p>
    <w:p w:rsidR="006D08B0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4.2.Формы воспитательной работы</w:t>
      </w:r>
    </w:p>
    <w:p w:rsidR="00465E6B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4.3.Соде</w:t>
      </w:r>
      <w:r w:rsid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ржание воспитательной работы</w:t>
      </w:r>
    </w:p>
    <w:p w:rsidR="006D08B0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5.Основные направления самоанализа воспитательной работы</w:t>
      </w:r>
    </w:p>
    <w:p w:rsidR="006D08B0" w:rsidRPr="00465E6B" w:rsidRDefault="006D08B0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5.1.Результаты воспитания</w:t>
      </w:r>
      <w:r w:rsidR="00465E6B"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социализации и саморазвития учащихся</w:t>
      </w:r>
    </w:p>
    <w:p w:rsidR="00465E6B" w:rsidRPr="00465E6B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5.2.Воспитательная деятельность педагогов</w:t>
      </w:r>
    </w:p>
    <w:p w:rsidR="00465E6B" w:rsidRPr="00465E6B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5.3.Управление воспитательным процессом</w:t>
      </w:r>
    </w:p>
    <w:p w:rsidR="00465E6B" w:rsidRPr="00465E6B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5.4.Ресурсное обеспечение воспитательного процесса</w:t>
      </w:r>
    </w:p>
    <w:p w:rsidR="00465E6B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5.5.Мониторинг личностного развития ребенка</w:t>
      </w:r>
    </w:p>
    <w:p w:rsidR="00465E6B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6.Список используемой литературы 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</w:p>
    <w:p w:rsidR="003C1663" w:rsidRDefault="00465E6B" w:rsidP="00465E6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7.Приложения</w:t>
      </w: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D53" w:rsidRPr="00E4672D" w:rsidRDefault="002D5D53" w:rsidP="00E4672D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2B3" w:rsidRP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Программа) 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бюджетного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</w:t>
      </w:r>
      <w:r w:rsidR="00275CD8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дополнительного образования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5CD8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творчества </w:t>
      </w:r>
      <w:r w:rsidR="00275CD8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станицы Калининской</w:t>
      </w:r>
      <w:r w:rsid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учреждение)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в соответствии с методич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ескими рекомендациями «Примерная программа воспитания», утвержденными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02.06.2020 года на заседании Федерального учебно-методического объе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динения по общему образованию,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государственными образовательными стандартами (дал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ФГОС) общего образования,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от 31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2020г. №</w:t>
      </w:r>
      <w:r w:rsidR="00AE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304-ФЗ  «О внесении изменений в Федеральный закон «Об образовании в Российской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Федерации» по воп</w:t>
      </w:r>
      <w:r w:rsidR="00193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росам воспитания обучающихся»,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Концепцией духовно-нравственного развития</w:t>
      </w:r>
      <w:r w:rsidR="00193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воспитания граждан России,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Концепцией развития дополнительного образования, Стратегией развития воспитания до 2025 года (распоряжение Правительст</w:t>
      </w:r>
      <w:r w:rsidR="00CE667B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 РФ от 29.05.2021г. № 996-р).</w:t>
      </w:r>
    </w:p>
    <w:p w:rsidR="000B3016" w:rsidRPr="00047F67" w:rsidRDefault="000B3016" w:rsidP="005822BB">
      <w:pPr>
        <w:widowControl w:val="0"/>
        <w:autoSpaceDE w:val="0"/>
        <w:autoSpaceDN w:val="0"/>
        <w:spacing w:after="0"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 304-ФЗ предложено ввести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входит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A3D5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дополнительной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EA3D57">
        <w:rPr>
          <w:rFonts w:ascii="Times New Roman" w:eastAsia="Times New Roman" w:hAnsi="Times New Roman" w:cs="Times New Roman"/>
          <w:sz w:val="28"/>
          <w:szCs w:val="28"/>
        </w:rPr>
        <w:t xml:space="preserve">щеобразовательной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обще</w:t>
      </w:r>
      <w:r w:rsidR="00EA3D57">
        <w:rPr>
          <w:rFonts w:ascii="Times New Roman" w:eastAsia="Times New Roman" w:hAnsi="Times New Roman" w:cs="Times New Roman"/>
          <w:sz w:val="28"/>
          <w:szCs w:val="28"/>
        </w:rPr>
        <w:t xml:space="preserve">развивающей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EA3D5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(рабочая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1F5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="00431A5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31A5B" w:rsidRPr="00431A5B"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  <w:r w:rsidR="00431A5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 календарный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="00EA3D57"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воспитательной работы</w:t>
      </w:r>
      <w:r w:rsidR="00431A5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31A5B" w:rsidRPr="00431A5B">
        <w:rPr>
          <w:rFonts w:ascii="Times New Roman" w:eastAsia="Times New Roman" w:hAnsi="Times New Roman" w:cs="Times New Roman"/>
          <w:b/>
          <w:sz w:val="28"/>
          <w:szCs w:val="28"/>
        </w:rPr>
        <w:t>приложение 2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2D5D53" w:rsidRPr="00047F67" w:rsidRDefault="001935B8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направлена на приобщение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к российским традиционным духовным ценностям, правилам и нормам поведения в российском обществе, а также решение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роблем гармоничного вхождения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в социальный мир и налаживания ответственных взаимоотношений с окружающими их людьми.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 показывает, каким образом педагоги могут реализовать воспитательный потенциал их совместной с детьми деятельности.</w:t>
      </w:r>
    </w:p>
    <w:p w:rsidR="002D5D53" w:rsidRPr="00047F67" w:rsidRDefault="001935B8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является обязательной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обще</w:t>
      </w:r>
      <w:r w:rsidR="00CE667B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</w:t>
      </w:r>
      <w:r w:rsidR="00022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общеразвивающих </w:t>
      </w:r>
      <w:r w:rsidR="00CE667B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</w:t>
      </w:r>
      <w:r w:rsidR="00022D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призвана помочь участникам образовательного процесса реализовать воспитательный потенциал совместной деятельности и тем самым сделать учреждение воспитывающей организацией.</w:t>
      </w:r>
    </w:p>
    <w:p w:rsidR="002D5D53" w:rsidRPr="00047F67" w:rsidRDefault="00022D36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ризвана способствовать  достижению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личностных результатов, определенные ФГОС: формировать основы российской идентичности; готовность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 учреждения.</w:t>
      </w:r>
    </w:p>
    <w:p w:rsidR="002D5D53" w:rsidRPr="00047F67" w:rsidRDefault="000B184D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CE667B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истему работы с учащимися в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 детского творчества </w:t>
      </w:r>
      <w:r w:rsidR="00CE667B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станицы Калининской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0EE5" w:rsidRPr="00047F67" w:rsidRDefault="00C30FAC" w:rsidP="005822BB">
      <w:pPr>
        <w:pStyle w:val="2"/>
        <w:spacing w:line="240" w:lineRule="auto"/>
        <w:ind w:right="224"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1.1.</w:t>
      </w:r>
      <w:r w:rsidR="002D5D53" w:rsidRPr="00047F6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  <w:r w:rsidR="00CA0EE5" w:rsidRPr="00047F67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Основания</w:t>
      </w:r>
      <w:r w:rsidR="00CA0EE5" w:rsidRPr="00047F67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разработки</w:t>
      </w:r>
      <w:r w:rsidR="00CA0EE5" w:rsidRPr="00047F67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</w:rPr>
        <w:t xml:space="preserve"> </w:t>
      </w:r>
      <w:r w:rsidR="004C1F3A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</w:rPr>
        <w:t>П</w:t>
      </w:r>
      <w:r w:rsidR="00CA0EE5" w:rsidRPr="00047F67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рограммы:</w:t>
      </w:r>
    </w:p>
    <w:p w:rsidR="00CA0EE5" w:rsidRPr="00E4672D" w:rsidRDefault="00CA0EE5" w:rsidP="001E4CC3">
      <w:pPr>
        <w:widowControl w:val="0"/>
        <w:numPr>
          <w:ilvl w:val="0"/>
          <w:numId w:val="30"/>
        </w:numPr>
        <w:tabs>
          <w:tab w:val="left" w:pos="1088"/>
        </w:tabs>
        <w:autoSpaceDE w:val="0"/>
        <w:autoSpaceDN w:val="0"/>
        <w:spacing w:before="48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72D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E4672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E4672D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E4672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E4672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E4672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29.12.2012г.</w:t>
      </w:r>
      <w:r w:rsidRPr="00E4672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4672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273-ФЗ</w:t>
      </w:r>
      <w:r w:rsidR="00E46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E4672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E4672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4672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E4672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4672D">
        <w:rPr>
          <w:rFonts w:ascii="Times New Roman" w:eastAsia="Times New Roman" w:hAnsi="Times New Roman" w:cs="Times New Roman"/>
          <w:sz w:val="28"/>
          <w:szCs w:val="28"/>
        </w:rPr>
        <w:t>Федерации».</w:t>
      </w:r>
    </w:p>
    <w:p w:rsidR="00CA0EE5" w:rsidRPr="00047F67" w:rsidRDefault="00CA0EE5" w:rsidP="00E4672D">
      <w:pPr>
        <w:widowControl w:val="0"/>
        <w:numPr>
          <w:ilvl w:val="0"/>
          <w:numId w:val="30"/>
        </w:numPr>
        <w:tabs>
          <w:tab w:val="left" w:pos="1185"/>
          <w:tab w:val="left" w:pos="9355"/>
        </w:tabs>
        <w:autoSpaceDE w:val="0"/>
        <w:autoSpaceDN w:val="0"/>
        <w:spacing w:before="47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2020 г.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№ 304-ФЗ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“О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внесении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 xml:space="preserve">изменений в Федеральный закон «Об образовании в </w:t>
      </w:r>
      <w:r w:rsidR="00E46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Российской Федерации»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 вопросам воспитания обучающихся».</w:t>
      </w:r>
    </w:p>
    <w:p w:rsidR="00CA0EE5" w:rsidRPr="00097D8E" w:rsidRDefault="00097D8E" w:rsidP="00E4672D">
      <w:pPr>
        <w:widowControl w:val="0"/>
        <w:numPr>
          <w:ilvl w:val="0"/>
          <w:numId w:val="30"/>
        </w:numPr>
        <w:tabs>
          <w:tab w:val="left" w:pos="1382"/>
        </w:tabs>
        <w:autoSpaceDE w:val="0"/>
        <w:autoSpaceDN w:val="0"/>
        <w:spacing w:before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D8E">
        <w:rPr>
          <w:rFonts w:ascii="Times New Roman" w:eastAsia="Times New Roman" w:hAnsi="Times New Roman" w:cs="Times New Roman"/>
          <w:sz w:val="28"/>
          <w:szCs w:val="28"/>
        </w:rPr>
        <w:t>Проект концепции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97D8E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016" w:rsidRPr="00097D8E" w:rsidRDefault="0089267C" w:rsidP="00E4672D">
      <w:pPr>
        <w:widowControl w:val="0"/>
        <w:tabs>
          <w:tab w:val="left" w:pos="9355"/>
        </w:tabs>
        <w:autoSpaceDE w:val="0"/>
        <w:autoSpaceDN w:val="0"/>
        <w:spacing w:before="74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Указ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Президента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национальных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="00CA0EE5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97D8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CA0EE5" w:rsidRPr="00097D8E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097D8E" w:rsidRPr="00097D8E">
        <w:rPr>
          <w:rFonts w:ascii="Times New Roman" w:eastAsia="Times New Roman" w:hAnsi="Times New Roman" w:cs="Times New Roman"/>
          <w:sz w:val="28"/>
          <w:szCs w:val="28"/>
        </w:rPr>
        <w:t>Российской Федерации на период до 2030 года», определяющего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 xml:space="preserve"> одной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национальных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0B3016" w:rsidRPr="00097D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="000B3016" w:rsidRPr="00097D8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97D8E" w:rsidRPr="00097D8E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="000B3016" w:rsidRPr="00097D8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0B3016" w:rsidRPr="00097D8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самореализации</w:t>
      </w:r>
      <w:r w:rsidR="000B3016" w:rsidRPr="00097D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3016" w:rsidRPr="00097D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B3016" w:rsidRPr="00097D8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="000B3016" w:rsidRPr="00097D8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97D8E">
        <w:rPr>
          <w:rFonts w:ascii="Times New Roman" w:eastAsia="Times New Roman" w:hAnsi="Times New Roman" w:cs="Times New Roman"/>
          <w:sz w:val="28"/>
          <w:szCs w:val="28"/>
        </w:rPr>
        <w:t>талантов.</w:t>
      </w:r>
    </w:p>
    <w:p w:rsidR="000B3016" w:rsidRPr="00047F67" w:rsidRDefault="0089267C" w:rsidP="00E4672D">
      <w:pPr>
        <w:widowControl w:val="0"/>
        <w:tabs>
          <w:tab w:val="left" w:pos="107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C80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 w:rsidR="000B3016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="000B3016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0B3016" w:rsidRPr="00047F6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Федерации от</w:t>
      </w:r>
      <w:r w:rsidR="000B3016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29</w:t>
      </w:r>
      <w:r w:rsidR="000B3016" w:rsidRPr="00047F6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мая 2015</w:t>
      </w:r>
      <w:r w:rsidR="000B3016" w:rsidRPr="00047F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E46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№ 996-р «Стратегия развития воспитания в Российской Федерации на период</w:t>
      </w:r>
      <w:r w:rsidR="00C80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0B3016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0B3016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года».</w:t>
      </w:r>
    </w:p>
    <w:p w:rsidR="000B3016" w:rsidRPr="00047F67" w:rsidRDefault="0089267C" w:rsidP="00E4672D">
      <w:pPr>
        <w:widowControl w:val="0"/>
        <w:tabs>
          <w:tab w:val="left" w:pos="1081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6.</w:t>
      </w:r>
      <w:r w:rsidR="00C80F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0B3016" w:rsidRPr="00047F6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="000B3016" w:rsidRPr="00047F6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0B3016" w:rsidRPr="00047F6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3016" w:rsidRPr="00047F6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="000B3016" w:rsidRPr="00047F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РФ</w:t>
      </w:r>
      <w:r w:rsidR="000B3016" w:rsidRPr="00047F6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B3016" w:rsidRPr="00047F6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09.11.2018</w:t>
      </w:r>
      <w:r w:rsidR="000B3016" w:rsidRPr="00047F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0B3016" w:rsidRPr="00047F6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B3016" w:rsidRPr="00047F6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196</w:t>
      </w:r>
      <w:r w:rsidR="00E46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«Об утверждении Порядка организации и осуществления образовательной</w:t>
      </w:r>
      <w:r w:rsidR="000B3016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0B3016"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B3016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дополнительным</w:t>
      </w:r>
      <w:r w:rsidR="000B3016"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0B3016" w:rsidRPr="00047F67">
        <w:rPr>
          <w:rFonts w:ascii="Times New Roman" w:eastAsia="Times New Roman" w:hAnsi="Times New Roman" w:cs="Times New Roman"/>
          <w:sz w:val="28"/>
          <w:szCs w:val="28"/>
        </w:rPr>
        <w:t>общеобразовательным</w:t>
      </w:r>
      <w:r w:rsidR="000B3016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программам»</w:t>
      </w:r>
      <w:r w:rsidR="00D84BC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F54F1">
        <w:rPr>
          <w:rFonts w:ascii="Times New Roman" w:eastAsia="Times New Roman" w:hAnsi="Times New Roman" w:cs="Times New Roman"/>
          <w:sz w:val="28"/>
          <w:szCs w:val="28"/>
        </w:rPr>
        <w:t>с изменениями от 05.09.2019 и 20.09.2020)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5E6B" w:rsidRPr="001E4CC3" w:rsidRDefault="00465E6B" w:rsidP="005822BB">
      <w:pPr>
        <w:widowControl w:val="0"/>
        <w:autoSpaceDE w:val="0"/>
        <w:autoSpaceDN w:val="0"/>
        <w:spacing w:before="1" w:after="0" w:line="240" w:lineRule="auto"/>
        <w:ind w:right="225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A0EE5" w:rsidRDefault="00C30FAC" w:rsidP="00E4672D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1E4CC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E4C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="00CA0EE5" w:rsidRPr="00047F67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b/>
          <w:sz w:val="28"/>
          <w:szCs w:val="28"/>
        </w:rPr>
        <w:t>программы.</w:t>
      </w:r>
      <w:r w:rsidR="00CA0EE5" w:rsidRPr="00047F67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многофакторный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процесс,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к.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влиянием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семьи,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учреждений,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организаций,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массовой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экономических условий жизни и др. Дополнительное образование детей не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система психолого-педагогической и социальной коррекции отклоняющегося</w:t>
      </w:r>
      <w:r w:rsidR="00CA0EE5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подростков.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укреплении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E4CC3">
        <w:rPr>
          <w:rFonts w:ascii="Times New Roman" w:eastAsia="Times New Roman" w:hAnsi="Times New Roman" w:cs="Times New Roman"/>
          <w:sz w:val="28"/>
          <w:szCs w:val="28"/>
        </w:rPr>
        <w:t xml:space="preserve">составляющей - 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особая</w:t>
      </w:r>
      <w:r w:rsidR="00CA0EE5" w:rsidRPr="00047F6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образовательная</w:t>
      </w:r>
      <w:r w:rsidR="00CA0EE5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сфера</w:t>
      </w:r>
      <w:r w:rsidR="001E4C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CC3">
        <w:rPr>
          <w:rFonts w:ascii="Times New Roman" w:eastAsia="Times New Roman" w:hAnsi="Times New Roman" w:cs="Times New Roman"/>
          <w:sz w:val="28"/>
          <w:szCs w:val="28"/>
        </w:rPr>
        <w:t>имеющая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 xml:space="preserve"> собственные приоритетные направления и содержание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="00CA0EE5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работы с</w:t>
      </w:r>
      <w:r w:rsidR="00CA0EE5"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9E0F6E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щимися.</w:t>
      </w:r>
    </w:p>
    <w:p w:rsidR="00465E6B" w:rsidRPr="00047F67" w:rsidRDefault="00465E6B" w:rsidP="005822BB">
      <w:pPr>
        <w:widowControl w:val="0"/>
        <w:autoSpaceDE w:val="0"/>
        <w:autoSpaceDN w:val="0"/>
        <w:spacing w:after="0" w:line="240" w:lineRule="auto"/>
        <w:ind w:right="2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EE5" w:rsidRPr="00047F67" w:rsidRDefault="00C30FAC" w:rsidP="00E4672D">
      <w:pPr>
        <w:widowControl w:val="0"/>
        <w:tabs>
          <w:tab w:val="left" w:pos="9355"/>
        </w:tabs>
        <w:autoSpaceDE w:val="0"/>
        <w:autoSpaceDN w:val="0"/>
        <w:spacing w:before="1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="009E0F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b/>
          <w:sz w:val="28"/>
          <w:szCs w:val="28"/>
        </w:rPr>
        <w:t>Педагогическая</w:t>
      </w:r>
      <w:r w:rsidR="00CA0EE5" w:rsidRPr="00047F67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b/>
          <w:sz w:val="28"/>
          <w:szCs w:val="28"/>
        </w:rPr>
        <w:t>целесообразность.</w:t>
      </w:r>
      <w:r w:rsidR="00CA0EE5" w:rsidRPr="00047F67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E0F6E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решает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основную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идею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комплексного подхода в образовательно-воспитательном процессе,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="00CA0EE5" w:rsidRPr="00047F67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="00CA0EE5" w:rsidRPr="00047F67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нестандартных</w:t>
      </w:r>
      <w:r w:rsidR="00CA0EE5"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CA0EE5" w:rsidRPr="00047F67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A0EE5"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="00CA0EE5"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CA0EE5"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A0EE5" w:rsidRPr="00047F6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детьми,</w:t>
      </w:r>
      <w:r w:rsidR="00CA0EE5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т.к.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воспитывающая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детского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имеет две важные составляющие – индивидуальную работу с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каждым</w:t>
      </w:r>
      <w:r w:rsidR="00CA0EE5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щимся</w:t>
      </w:r>
      <w:r w:rsidR="00CA0EE5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и формирование</w:t>
      </w:r>
      <w:r w:rsidR="00CA0EE5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детского</w:t>
      </w:r>
      <w:r w:rsidR="00CA0EE5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коллектива.</w:t>
      </w:r>
    </w:p>
    <w:p w:rsidR="00CA0EE5" w:rsidRPr="00047F67" w:rsidRDefault="00CA0EE5" w:rsidP="00E4672D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Организуя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F54F1" w:rsidRPr="001F54F1">
        <w:rPr>
          <w:rFonts w:ascii="Times New Roman" w:eastAsia="Times New Roman" w:hAnsi="Times New Roman" w:cs="Times New Roman"/>
          <w:sz w:val="28"/>
          <w:szCs w:val="28"/>
        </w:rPr>
        <w:t xml:space="preserve">воспитательный </w:t>
      </w:r>
      <w:r w:rsidRPr="001F54F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54F1">
        <w:rPr>
          <w:rFonts w:ascii="Times New Roman" w:eastAsia="Times New Roman" w:hAnsi="Times New Roman" w:cs="Times New Roman"/>
          <w:sz w:val="28"/>
          <w:szCs w:val="28"/>
        </w:rPr>
        <w:t>процесс,</w:t>
      </w:r>
      <w:r w:rsidRPr="001F54F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решает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целый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ряд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педагогических задач:</w:t>
      </w:r>
    </w:p>
    <w:p w:rsidR="00CA0EE5" w:rsidRPr="00047F67" w:rsidRDefault="00CA0EE5" w:rsidP="00E4672D">
      <w:pPr>
        <w:widowControl w:val="0"/>
        <w:numPr>
          <w:ilvl w:val="0"/>
          <w:numId w:val="29"/>
        </w:numPr>
        <w:tabs>
          <w:tab w:val="left" w:pos="434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помогает ребенку адаптироваться в новом детском коллективе, занять в нем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достойное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место;</w:t>
      </w:r>
    </w:p>
    <w:p w:rsidR="00CA0EE5" w:rsidRPr="00047F67" w:rsidRDefault="00CA0EE5" w:rsidP="00E4672D">
      <w:pPr>
        <w:widowControl w:val="0"/>
        <w:numPr>
          <w:ilvl w:val="0"/>
          <w:numId w:val="29"/>
        </w:numPr>
        <w:tabs>
          <w:tab w:val="left" w:pos="448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выявляет</w:t>
      </w:r>
      <w:r w:rsidRPr="00047F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развивает</w:t>
      </w:r>
      <w:r w:rsidRPr="00047F6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потенциальные</w:t>
      </w:r>
      <w:r w:rsidRPr="00047F6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общие</w:t>
      </w:r>
      <w:r w:rsidRPr="00047F6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специальные</w:t>
      </w:r>
      <w:r w:rsidRPr="00047F6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047F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31A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>
        <w:rPr>
          <w:rFonts w:ascii="Times New Roman" w:eastAsia="Times New Roman" w:hAnsi="Times New Roman" w:cs="Times New Roman"/>
          <w:sz w:val="28"/>
          <w:szCs w:val="28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щегося;</w:t>
      </w:r>
    </w:p>
    <w:p w:rsidR="00CA0EE5" w:rsidRPr="00047F67" w:rsidRDefault="00A332B3" w:rsidP="00A332B3">
      <w:pPr>
        <w:widowControl w:val="0"/>
        <w:tabs>
          <w:tab w:val="left" w:pos="434"/>
          <w:tab w:val="left" w:pos="935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E4672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формирует в ребенке уверенность в своих силах, стремление к постоянному</w:t>
      </w:r>
      <w:r w:rsidR="00CA0EE5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A0EE5" w:rsidRPr="00047F67">
        <w:rPr>
          <w:rFonts w:ascii="Times New Roman" w:eastAsia="Times New Roman" w:hAnsi="Times New Roman" w:cs="Times New Roman"/>
          <w:sz w:val="28"/>
          <w:szCs w:val="28"/>
        </w:rPr>
        <w:t>саморазвитию;</w:t>
      </w:r>
    </w:p>
    <w:p w:rsidR="00047F67" w:rsidRPr="00047F67" w:rsidRDefault="00CA0EE5" w:rsidP="00A332B3">
      <w:pPr>
        <w:widowControl w:val="0"/>
        <w:numPr>
          <w:ilvl w:val="0"/>
          <w:numId w:val="29"/>
        </w:numPr>
        <w:tabs>
          <w:tab w:val="left" w:pos="532"/>
        </w:tabs>
        <w:autoSpaceDE w:val="0"/>
        <w:autoSpaceDN w:val="0"/>
        <w:spacing w:before="74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удовлетворению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потребности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самоутверждении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признании,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создает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каждому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«ситуацию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успеха»;</w:t>
      </w:r>
    </w:p>
    <w:p w:rsidR="00CA0EE5" w:rsidRPr="00047F67" w:rsidRDefault="00CA0EE5" w:rsidP="00A332B3">
      <w:pPr>
        <w:widowControl w:val="0"/>
        <w:numPr>
          <w:ilvl w:val="0"/>
          <w:numId w:val="29"/>
        </w:numPr>
        <w:tabs>
          <w:tab w:val="left" w:pos="532"/>
        </w:tabs>
        <w:autoSpaceDE w:val="0"/>
        <w:autoSpaceDN w:val="0"/>
        <w:spacing w:before="74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развивает</w:t>
      </w:r>
      <w:r w:rsidRPr="00047F6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47F67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ребенке</w:t>
      </w:r>
      <w:r w:rsidRPr="00047F67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психологическую</w:t>
      </w:r>
      <w:r w:rsidRPr="00047F67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уверенность</w:t>
      </w:r>
      <w:r w:rsidRPr="00047F6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047F67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публичными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показами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(выставками,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выступлениями,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презентациями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 др.);</w:t>
      </w:r>
    </w:p>
    <w:p w:rsidR="00CA0EE5" w:rsidRPr="00047F67" w:rsidRDefault="00CA0EE5" w:rsidP="00A332B3">
      <w:pPr>
        <w:widowControl w:val="0"/>
        <w:numPr>
          <w:ilvl w:val="0"/>
          <w:numId w:val="29"/>
        </w:numPr>
        <w:tabs>
          <w:tab w:val="left" w:pos="43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формирует у учащегося адекватность в оценках и самооценке, стремление к</w:t>
      </w:r>
      <w:r w:rsidR="00981D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получению</w:t>
      </w:r>
      <w:r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профессионального анализа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совей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работы;</w:t>
      </w:r>
    </w:p>
    <w:p w:rsidR="00047F67" w:rsidRPr="00D85276" w:rsidRDefault="00CA0EE5" w:rsidP="00981D4A">
      <w:pPr>
        <w:widowControl w:val="0"/>
        <w:numPr>
          <w:ilvl w:val="0"/>
          <w:numId w:val="29"/>
        </w:numPr>
        <w:tabs>
          <w:tab w:val="left" w:pos="4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создает</w:t>
      </w:r>
      <w:r w:rsidRPr="00047F6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047F6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учащегося.</w:t>
      </w:r>
    </w:p>
    <w:p w:rsidR="00C30FAC" w:rsidRDefault="00C30FAC" w:rsidP="005822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4E02" w:rsidRPr="00047F67" w:rsidRDefault="00C30FAC" w:rsidP="005822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981D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4E02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воспитания</w:t>
      </w:r>
    </w:p>
    <w:p w:rsidR="00254E02" w:rsidRPr="00047F67" w:rsidRDefault="00254E02" w:rsidP="00981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воспитания – это способы взаимодействия педагога и учащихся, ориентированные на развитие социально значимых потребностей и мотивации ребенка, его сознания и приемов поведения.</w:t>
      </w:r>
    </w:p>
    <w:p w:rsidR="00254E02" w:rsidRPr="00047F67" w:rsidRDefault="00254E02" w:rsidP="00981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педагогические методы, применяемые в процессе воспитания:</w:t>
      </w:r>
    </w:p>
    <w:p w:rsidR="00254E02" w:rsidRPr="00047F67" w:rsidRDefault="00254E02" w:rsidP="00981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формирования сознания (методы убеждения) – объяснение, рассказ, беседа, диспут, пример;</w:t>
      </w:r>
    </w:p>
    <w:p w:rsidR="00254E02" w:rsidRPr="00047F67" w:rsidRDefault="00254E02" w:rsidP="00981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организации деятельности и формирования опыта поведения – приучение, педагогическое требование, упражнение, общественное мнение, воспитывающие ситуации;</w:t>
      </w:r>
    </w:p>
    <w:p w:rsidR="00275CD8" w:rsidRDefault="00254E02" w:rsidP="00981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стимулирования поведения и деятельности – поощрение (выражение положительной оценки, признание качеств и поступков) и наказание (обсуждений действий и поступков, противоречащих нормам поведения).</w:t>
      </w:r>
    </w:p>
    <w:p w:rsidR="00465E6B" w:rsidRPr="00047F67" w:rsidRDefault="00465E6B" w:rsidP="005822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A332B3" w:rsidRDefault="00275CD8" w:rsidP="00A332B3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32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</w:t>
      </w:r>
      <w:r w:rsidR="002D5D53" w:rsidRPr="00A332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ВОСПИТАТЕЛЬНОГО ПРОЦЕССА</w:t>
      </w:r>
    </w:p>
    <w:p w:rsidR="00465E6B" w:rsidRPr="00047F67" w:rsidRDefault="00465E6B" w:rsidP="00047F6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C30FAC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A33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      воспитания       в    </w:t>
      </w:r>
      <w:r w:rsid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 на следующих </w:t>
      </w:r>
      <w:r w:rsidR="002D5D53" w:rsidRPr="00C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</w:t>
      </w:r>
      <w:r w:rsidR="006B239C" w:rsidRPr="00C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 взаимодействия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 и 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неукоснительное соблюдение законности и </w:t>
      </w:r>
      <w:r w:rsid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семьи и ребенка, соблюдение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конфиденциальности информации о ребенке и с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емье, приоритета безопасности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при нахождении в учреждении;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ориентир на создание в учреждении психологически комфортной среды для каждого ребенка и взрослого, без которой</w:t>
      </w:r>
      <w:r w:rsid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 конструктивное </w:t>
      </w:r>
      <w:r w:rsidR="00A332B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заимодействие 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 и педагогов;</w:t>
      </w:r>
      <w:proofErr w:type="gramEnd"/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реализация процесса воспитания  через создание в учреждении детско-взрослых общностей, которые </w:t>
      </w:r>
      <w:r w:rsidR="0097363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объединяют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детей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 педагогов яркими и содержательными событиями, общими позитивными эмоциями и доверительными отношениями друг к другу;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органи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 основных совместных дел 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 и педагогов как предмета совместной заботы и взрослых, и детей;</w:t>
      </w:r>
    </w:p>
    <w:p w:rsidR="002D5D53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сис</w:t>
      </w:r>
      <w:r w:rsidR="00D8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темность, целесообразность и </w:t>
      </w:r>
      <w:proofErr w:type="spellStart"/>
      <w:r w:rsidR="00D84B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шаблонность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 как условия его эффективности.</w:t>
      </w:r>
    </w:p>
    <w:p w:rsidR="00465E6B" w:rsidRPr="00047F67" w:rsidRDefault="00465E6B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C30FAC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 w:rsidR="009736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Основными традициями воспитания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следующие: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стержнем годового цикла воспитательной работы являются совместные мероприятия, через которые осуществляется интеграция воспитательных усилий педагогических работников;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важной чертой каждого совместного мероприяти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педагогических работников 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 создаются такие условия, п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которых по мере взросления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увеличивается и его роль в совместных мероприятиях (от пассивного наблюдателя до организатора);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в прове</w:t>
      </w:r>
      <w:r w:rsid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 совместных мероприятий при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сутствует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соревновательность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творческими объединениями, поощря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конструктивное </w:t>
      </w:r>
      <w:proofErr w:type="spellStart"/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межобъединенческое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межвозрастное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взаимодействие 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их социальная активность;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педагогические работники ориентированы на формирование коллективов в рамках творческих объединений, студий, и иных детских объединений, на установление в них доброжелательных и товарищеских взаимоотношений;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ключе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фигурой воспитания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  </w:t>
      </w:r>
      <w:r w:rsidR="00973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дополнительного образования -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объединения, реализующий по отношению </w:t>
      </w:r>
      <w:r w:rsidR="006B23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защитную, личностно-развивающую, организационную, посредническую (в разрешении конфликтов) функции.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D5D53" w:rsidRPr="00973632" w:rsidRDefault="002D5D53" w:rsidP="00973632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 ЗАДАЧИ</w:t>
      </w:r>
      <w:r w:rsidR="00275CD8" w:rsidRPr="00973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3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национальный идеал личности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высоконравственный, творческий, компетентный гражданин России, принимающий судьбу Отечества как свою личную, осознающей ответственность за настоящее и будущее своей страны, укорененный в духовных и культурных традициях российского народа.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этого, общей 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целью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327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 </w:t>
      </w:r>
      <w:r w:rsidR="009736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у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 духовно-нравственных ценностей, способности к осуществлению ответственного выбора собственной индивидуальной образовательной траектории, успешной социализации в обществе.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Данная цель ориентирует педагогов, в первую очередь, на обеспечение позитивной динамики развития личности ребенка, а не только на обеспечение соответствия его личности единому стандарту. Сотрудничество, пар</w:t>
      </w:r>
      <w:r w:rsidR="00973632">
        <w:rPr>
          <w:rFonts w:ascii="Times New Roman" w:eastAsia="Times New Roman" w:hAnsi="Times New Roman" w:cs="Times New Roman"/>
          <w:sz w:val="28"/>
          <w:szCs w:val="28"/>
          <w:lang w:eastAsia="ru-RU"/>
        </w:rPr>
        <w:t>тнерские отношения педагога 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щегося, сочетание усилий педагога по развитию личности ребенка и усилий самого </w:t>
      </w:r>
      <w:r w:rsidR="00973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ребенка по своему саморазвитию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важным фактором успеха в достижении поставленной цели.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Конкретизация общей цели 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примените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 к возрастным особенностям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позволяет выделить в ней следующие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 </w:t>
      </w:r>
      <w:r w:rsidRPr="00047F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приоритеты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соответствующие трем уровням общего образования:</w:t>
      </w:r>
    </w:p>
    <w:p w:rsidR="002D5D53" w:rsidRPr="00047F67" w:rsidRDefault="00B25342" w:rsidP="005822B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воспитании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младшего </w:t>
      </w:r>
      <w:r w:rsidR="00097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школьного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целевым приоритетом является создание благоприятны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условий для усвоения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социально-значимых знаний основных норм и традиций того общества, в котором они живут.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данного приоритета связано с особенностями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32728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младшего  возраста: 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потребностью самоутвердиться в своем новом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социальном статусе – статусе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щегося, то есть научиться соответствовать предъявляемым к носителям данного статуса нормам и принятым традициям поведения. Такого рода нормы и традиции задаются педагогическими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работниками и воспринимаются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именно как нормы и традиции поведения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щегося.</w:t>
      </w:r>
      <w:r w:rsidRPr="0004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их станет базой для развития социально-значимых отношений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и накопления ими опыта осуществления социально-значимых дел</w:t>
      </w:r>
      <w:r w:rsidR="00327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 в дальнейшем - </w:t>
      </w:r>
      <w:r w:rsidRPr="0004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подростковом и юношеском возрасте.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наиболее важным относятся следующие: </w:t>
      </w:r>
      <w:r w:rsidRPr="00047F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 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домашнюю работу, помогая старшим;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 быть трудолюбивым, следуя принципу «делу — время, потехе — час» как в учебных занятиях, так и в домашних делах, доводить начатое дело до конца;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 знать и любить свою Родину – свой родной дом, двор, улицу,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станицу,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город, свою страну;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беречь и охранять природу (ухаживать за комнатными растениями,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проявлять миролюбие – не затевать конфликтов и стремиться решать спорные вопросы, не прибегая к силе;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стремиться узнавать что-то новое, проявлять любознательность, ценить знания;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быть вежливым и опрятным, скромным и приветливым;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  соблюдать правила личной гигиены, режим дня, вести здоровый образ жизни;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 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слабых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мере возможности помогать нуждающимся в этом  людям;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  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 быть уверенным в себе, открытым и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общительным, не стесняться быть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  данных социальных норм и традиций, понимание важности следования им имеет особое значение для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этого возраста, поскольку облегчает их вхождение в широкий социальный мир, в  систему общественных отношений.</w:t>
      </w:r>
    </w:p>
    <w:p w:rsidR="002D5D53" w:rsidRPr="00047F67" w:rsidRDefault="002D5D53" w:rsidP="005822B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воспитании детей </w:t>
      </w:r>
      <w:r w:rsidR="00097D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школьного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приоритетом является создание благоприятных </w:t>
      </w:r>
      <w:r w:rsidR="00D84B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для развития социально-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значимых отношений </w:t>
      </w:r>
      <w:r w:rsidR="00B25342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и, прежде всего, ценностных отношений: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семье как главной опоре в жизни человека и источнику его счастья;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природе,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взаимоподдерживающие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 самим себе как хозяевам своей судьбы, самоопределяющимся и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самореализующимся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личностям, отвечающим за свое собственное будущее.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ценностный аспект человеческой жизни чрезвычайно важен для личностного развития 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щегося, так как именно ценности во многом 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его жизненные цели,  поступки,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повседневную жизнь. Выделение данного приоритета в воспитании  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на ступени основного общего образования связано с особенностями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подросткового возраста: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стремлением утвердить себя как личность в системе отношений, свойственных взрослому миру. В этом возрасте особую значимость для детей приобретает становление их собственной жизненной позиции, собственных ценностных ориентаций. Подростковый возраст – наиболее удачный возраст для развития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социально-значимых отношений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щихся.</w:t>
      </w:r>
    </w:p>
    <w:p w:rsidR="002D5D53" w:rsidRPr="00047F67" w:rsidRDefault="002D5D53" w:rsidP="005822BB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воспитании </w:t>
      </w:r>
      <w:r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1F54F1"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школьного </w:t>
      </w:r>
      <w:r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приоритетом является создание благоприятных условий для приобретения 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опыта осуществления социально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значимых дел.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данного приоритета связано с особенностями 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старшим учащим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 имеющийся у них реальный практический опыт, который они мо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приобрести</w:t>
      </w:r>
      <w:r w:rsidR="00D852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и в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 детского творчества. Важно, чтобы этот опыт оказался социально-значимым, так как именно он поможет гармоничному вхождению 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во взрослую жизнь окружающего их общества. Это: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дел, направленных на заботу о своей семье, родных и близких;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трудовой опыт, опыт участия в </w:t>
      </w:r>
      <w:r w:rsidR="009307E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 объединения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опыт дел, направленных на пользу своему 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хутору или станице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стране в целом, опыт деятельного выражения собственной гражданской позиции;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природоохранных дел;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разрешения возн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икающих конфликтных ситуаций в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 детского творчества, школе, дома или на улице;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самостоятельного приобретения новых знаний, проведения научных исследований, опыт проектной деятельности;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ведения здорового образа жизни и заботы о здоровье других людей;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опыт оказания помощи окружающим, заботы о малышах или пожилых людях, волонтерский опыт;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самопознания и самоанализа, социально</w:t>
      </w:r>
      <w:r w:rsidR="00BB3B86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приемлемого самовыражения и самореализации.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в общей цели </w:t>
      </w:r>
      <w:r w:rsidR="00E01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приоритетов, связанных с возрастными особенностями </w:t>
      </w:r>
      <w:r w:rsidR="006202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означает игнорирования других составляющих общей цели воспитания. Приоритет – это то, чему педагогам, работающим с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конкретной возрастной категории, предстоит уделять первостепенное, но не единственное внимание.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Добросовестная работа педагогов, направленная на достижение поставленной цели,</w:t>
      </w:r>
      <w:r w:rsidRPr="00047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D852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позволит ребенку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получить необходимые социальные навыки, которые помогут ему лучше ориентироваться в сложном мире человеческих взаимоотношений, эффективнее налаживать коммуникацию с окружающими, увереннее себя чувствовать во взаимодействии с ними, продуктивнее сотрудничать с людьми разных возрастов и разного социального положения, смелее искать и находить выходы из трудных жизненных ситуаций, осмысленнее выбирать свой жизненный путь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сложных поисках счастья для себя и окружающих его людей.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Достижению поставленной цели </w:t>
      </w:r>
      <w:r w:rsidR="0062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учащимися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будет способствовать решение следующих основных </w:t>
      </w:r>
      <w:r w:rsidRPr="00047F6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</w:t>
      </w:r>
      <w:r w:rsidRPr="00047F6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</w:p>
    <w:p w:rsidR="002D5D53" w:rsidRPr="00047F67" w:rsidRDefault="0089369F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поддерживать традиции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 и инициативы по созданию новых, реализовывать воспитательные возможности общих мероприятий различной направленности;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реализовывать воспитательный потенциал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 детского творчества, поддерживать использование интерактивных форм занятий с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на занятиях;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инициировать и поддерживать 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самоуправление – как на уровне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 детского творчества, так и на уровне </w:t>
      </w:r>
      <w:r w:rsidR="00620247"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объединений</w:t>
      </w:r>
      <w:r w:rsidR="006202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коллективное планирование, организацию, проведение и анализ самостоятельно проведенных дел и мероприятий;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организовывать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 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реализовывать потенциал  </w:t>
      </w:r>
      <w:r w:rsidR="006202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 творческих объединений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воспитании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поддерживать активное участие </w:t>
      </w:r>
      <w:r w:rsidR="0046295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объединений в жизни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творчества, укрепление коллективных ценностей;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развиват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ь предметно-эстетическую среду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 и реализовывать ее воспитательные возможности, формировать позитивный уклад  жизни учреждения и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положительный </w:t>
      </w:r>
      <w:proofErr w:type="gramStart"/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</w:t>
      </w:r>
      <w:proofErr w:type="gramEnd"/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престиж 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организов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работу с семьями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их родителями или законными представителями, направленную на совместное решение проблем личностного развития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щихся.</w:t>
      </w:r>
    </w:p>
    <w:p w:rsidR="002D5D53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Планомерная реализация поставленных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позволит организовать в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 детского творчества интересную и событийно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насыщенную жизнь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и педагогических работников, что станет эффективным способом профилактики антисоциального поведения </w:t>
      </w:r>
      <w:r w:rsidR="0089369F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щихся.</w:t>
      </w:r>
    </w:p>
    <w:p w:rsidR="00B072B4" w:rsidRPr="00047F67" w:rsidRDefault="00B072B4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организации и проведения воспитательного мероприятия представлена в </w:t>
      </w:r>
      <w:r w:rsidRPr="00B072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приложении </w:t>
      </w:r>
      <w:r w:rsidR="007C5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Pr="00B072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</w:p>
    <w:p w:rsidR="00047F67" w:rsidRPr="00047F67" w:rsidRDefault="002D5D53" w:rsidP="00D852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D5D53" w:rsidRPr="006F110B" w:rsidRDefault="002D5D53" w:rsidP="006F110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ВИДЫ, ФОРМЫ И СОДЕРЖАНИЕ ДЕЯТЕЛЬНОСТИ</w:t>
      </w:r>
    </w:p>
    <w:p w:rsidR="006932CF" w:rsidRPr="00047F67" w:rsidRDefault="006932CF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32CF" w:rsidRPr="00047F67" w:rsidRDefault="006F110B" w:rsidP="00830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</w:t>
      </w:r>
      <w:r w:rsidR="007C5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3EAE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Приоритетные направления в орг</w:t>
      </w:r>
      <w:r w:rsidR="00830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анизации воспитательной работы</w:t>
      </w:r>
      <w:r w:rsidR="007C5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30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3EAE" w:rsidRPr="00047F67" w:rsidRDefault="006932CF" w:rsidP="007C5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C3EAE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атриотическое</w:t>
      </w:r>
      <w:r w:rsidR="007C5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патриотических, ценностных представлений о любви к Отчизне, народам Российской Федерации, к своей малой родине, формирование представлений 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ценностях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льтурно-исторического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России,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уважительного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 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национальным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героям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культурным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представлениям российского народа.</w:t>
      </w:r>
    </w:p>
    <w:p w:rsidR="001C3EAE" w:rsidRPr="00047F67" w:rsidRDefault="006932CF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1C3EAE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равственное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достоинство, любовь и др.),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ценностях народов России,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уважительном отношении к традициям, культуре и языку своего народа и народов России.</w:t>
      </w:r>
    </w:p>
    <w:p w:rsidR="006F01CA" w:rsidRPr="00047F67" w:rsidRDefault="006F01CA" w:rsidP="007C500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 учащихся</w:t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о таких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понятиях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 «толерантность», «миролюбие», «гражданское согласие», «социальное партнерство», даёт понимание таким явлениям как «социальная агрессия», «межнациональная рознь», «экстремизм», «терроризм», «фанатизм».</w:t>
      </w:r>
    </w:p>
    <w:p w:rsidR="006F01CA" w:rsidRPr="00047F67" w:rsidRDefault="006F01CA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Трудовое и </w:t>
      </w:r>
      <w:proofErr w:type="spell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профориентационное</w:t>
      </w:r>
      <w:proofErr w:type="spellEnd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 знания, представления о трудовой деятельности,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выявляет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способности и профессиональные 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предпочтения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6F01CA" w:rsidRPr="00047F67" w:rsidRDefault="006F01CA" w:rsidP="007C5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Интеллектуальное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развитие кругозора и любознательности;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воспит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интересов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потребность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приобретении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знаний, интерес к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творческой деятельности.</w:t>
      </w:r>
    </w:p>
    <w:p w:rsidR="006F01CA" w:rsidRPr="00047F67" w:rsidRDefault="006F01CA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на формирование ценностных представлений об институте семьи, о семейных ценностях, традициях, культуре семейной жизни.</w:t>
      </w:r>
    </w:p>
    <w:p w:rsidR="001C3EAE" w:rsidRPr="00047F67" w:rsidRDefault="006932CF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="001C3EAE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стетическое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EAE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на  формирование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и нравственных качеств, 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вкуса и знаний норм поведения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3EAE" w:rsidRPr="00047F67" w:rsidRDefault="006F01CA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воспитание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содействует </w:t>
      </w:r>
      <w:r w:rsidR="00D7233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здоровому образу жизни; ориентировано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целенап</w:t>
      </w:r>
      <w:r w:rsidR="00A278B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равленное укрепление здоровья учащихся,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углубленное развитие физических качеств и способно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стей, оптимизацию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работоспособности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предупреждение заболеваемости;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и развивает знания, даёт установку и личностные ориентиры на соблюдение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 здорового и безопасного образа жизни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укрепление 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физического, психологического и социального здоровья (сознательное и ответственное отношение к личной безопасности и безопасности окружающих</w:t>
      </w:r>
      <w:r w:rsidR="00D7233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C3EAE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C3EAE" w:rsidRPr="00047F67" w:rsidRDefault="001C3EAE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 на формирование экологической культуры личности, которая проявляется в сознательном, бережном и внимательном отношении людей к здоровью окружающей среды и человека.</w:t>
      </w:r>
    </w:p>
    <w:p w:rsidR="001C3EAE" w:rsidRPr="00047F67" w:rsidRDefault="001C3EAE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 у учащихся правую культуру, даёт представления об основных правах и обязанностях, об уважении к правам человека.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реализация 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направлений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рамках следующих 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 работы,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FC14C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соответствующем модуле.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воспитательной работы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Эстафета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совместно-последовательная деятельность, где группы выступают, действуют в последовательности, определяемой сюжетом, сценарием, правилом.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соревнование между группами, в частности взаимообмен заданиями (классический пример – КВН).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Хеппинг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одновременное взаимозависимое действие групп без зрителей. Примеры: карнавал, инсценировка, всеобщая ролевая игра.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представление, предполагающее демонстрацию выступающими для зрителей целостного театрального действия. Разновидностями спектакля являются устный журнал (газета), выступление агитбригады, т.е. демонстрация какой-либо информации (актуальных проблем) в художественной форме.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Концерт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публичное исполнение </w:t>
      </w:r>
      <w:r w:rsidR="0004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вокальных, хореографических,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музыкальных произведений, возможно в сочетании с хореографией, декламацией и другими номерами.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Просмотр </w:t>
      </w:r>
      <w:r w:rsidRPr="0004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видео-, телефильма – представление, обсуждение.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Представление-соревнование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(конкурсная программа на сцене или на площадке) – представление, предполагающее демонстрацию зрителям соревнования между участниками в чем-либо: спортивные командные игры, в искусстве, в познав</w:t>
      </w:r>
      <w:r w:rsidR="0013351A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ательно-интеллектуальных играх.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(публичное выступление), фронтальная беседа (встреча с интересным человеком) специально организованный диалог, в ходе которого ведущий руководит обменом мнениями по какому-либо вопросу (проблеме). Фронтальная беседа может быть организована с использованием игры.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Диспут, дискуссия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специально организованный обмен мнениями по какому-либо вопросу (проблеме) для получения информационного продукта в виде решения «круглый стол», «форум», «симпозиум».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Защита проектов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представление, в ходе которого участники или группы демонстрируют какие-либо творческие/исследовательские проекты.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Ярмарка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(народное гуляние)</w:t>
      </w:r>
      <w:r w:rsidR="00045D2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проведение которой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сопровождаться карнавалом, игровых розыгрышей и аттракционов.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Представление в кругу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традиционное развлечение с соблюдением ритуалов: новогодняя елка, </w:t>
      </w:r>
      <w:r w:rsidR="0004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Танцевальная программа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(дискотека, шоу-программа) – развлечение, предполагающее танцы, включающая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соревновательность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стартинейджер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Вечер общения в импровизированном кафе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развлечение с чаепитием.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Субботник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(трудовая акция) – ограниченная по месту и времени специально организованная предметно-практическая трудовая деятельность.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Ролевая игра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04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организованное соревнование в решении задач взаимодействия и в имитации предметных действий участников, исполняющих строго заданные роли в условиях вымышленной ситуации, и регламентированное правилами игры.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общий сбор-старт (постановка проблемы, объяснение правил), работа по группам, общий сбор-финиш (подведение итогов).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Игра-путешествие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«маршрутная игра», «игра на преодоление этапов», «игра по станциям», «игра-эстафета». Эта форма может служить средством отработки каких-либо умений (организаторских, коммуникативных; решать изобретательские задачи и др.); предназначаться для контроля соответствующих знаний, умений и навыков, в этом случае она может проводиться с использованием соревнования между командами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участницами; способствовать осознанию взглядов, отношений или ценностей через «проживание» воспитывающих ситуаций, организации коллективного планирования деятельности коллектива.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Экскурсия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специально организованное передвижение участников с целью демонстрации им какой-либо экспозиции.</w:t>
      </w:r>
    </w:p>
    <w:p w:rsidR="00254E02" w:rsidRPr="00047F67" w:rsidRDefault="00254E02" w:rsidP="00D723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Экспедиция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коллективное путешествие куда-либо, посещение каких либо объе</w:t>
      </w:r>
      <w:r w:rsidR="00D7233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с исследовательской целью.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Поход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дальняя прогулка или путешествие, специально организованное передвижение на определенное (достаточно протяженное) расстояние, в ходе которого предполагаются остановки (привалы). В результате похода происходит расширение кругозора его участников. И наконец, формирование ценностного отношения к природе и историческому наследию пространства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охваченного движением группы.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Парад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ритуальное передвижение участников (в зависимости от цели и значения тематического мероприятия).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Марафон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мероприятие, предполагающее соревнование в какой-либо деятельности (танцевальный, песенный, спортивный, игровой марафоны).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Социальные проекты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разрабатываемые и реа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лизуемые учащимися и педагогами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комплексы дел (благотворительной, экологической, патриотической, трудовой направленности), ориентированные на социум.</w:t>
      </w:r>
    </w:p>
    <w:p w:rsidR="00254E02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Акция: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патриотическая «Бескозырка», «Бессмертный полк»; экологическая акция «Чистый берег», «Чёрное море»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D5D53" w:rsidRPr="00047F67" w:rsidRDefault="00254E0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названных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могут использоваться: Ток-шоу; Фестиваль; Литературные и музыкальные гостиные; Час мужества, литературные вечера, урок памяти; Вечера-встречи с ветеранами; Устный журнал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лазертаг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51A" w:rsidRPr="00047F67" w:rsidRDefault="0013351A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51A" w:rsidRPr="00047F67" w:rsidRDefault="006F110B" w:rsidP="005822B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38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351A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воспитательной работы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«Ключевые  дела»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дела – это главные традиционные общие мероприятия, в которых пр</w:t>
      </w:r>
      <w:r w:rsidR="003839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инимает участие большая часть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и которые обязательно планируются, готовятся, проводятся и анализируются совместно педагогами и детьми. Это комплекс коллективных творческих дел и мероприят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интересных и значимых для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объединяющих их вместе с педагогами в единый коллектив.</w:t>
      </w:r>
    </w:p>
    <w:p w:rsidR="002D5D53" w:rsidRPr="00047F67" w:rsidRDefault="00104DC4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 до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детского творчества используются следующие формы работы: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районном</w:t>
      </w:r>
      <w:r w:rsidRPr="00047F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уровне и уровне учреждения:</w:t>
      </w:r>
    </w:p>
    <w:p w:rsidR="002D5D53" w:rsidRPr="00047F67" w:rsidRDefault="002D5D53" w:rsidP="005822B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познавательно-развивающая деятельность (профилактические беседы, игры, круглые столы, диспуты, конференции);</w:t>
      </w:r>
    </w:p>
    <w:p w:rsidR="002D5D53" w:rsidRPr="00047F67" w:rsidRDefault="002D5D53" w:rsidP="005822B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проекты и акции – ежегодные совместно разрабатываемые и реализуемые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и педагогами комплексы дел (экологической, патриотической, трудовой направленности), ориентированны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на преобразование окружающей среды 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социума:</w:t>
      </w:r>
    </w:p>
    <w:p w:rsidR="002D5D53" w:rsidRPr="00047F67" w:rsidRDefault="001C3EAE" w:rsidP="005822B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открытые дискуссионные площадки,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4F1"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родительские </w:t>
      </w:r>
      <w:r w:rsidR="002D5D53" w:rsidRPr="001F5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собрания,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проводятся регулярно, в их рамках  обсуждаются насущные проблемы;</w:t>
      </w:r>
    </w:p>
    <w:p w:rsidR="002D5D53" w:rsidRPr="00047F67" w:rsidRDefault="002D5D53" w:rsidP="005822B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спортивно-оздоровительная деятельность: Дни здоровья, спортивные соревнования, тематические мероприятия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спортивной направленности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D53" w:rsidRPr="00047F67" w:rsidRDefault="002D5D53" w:rsidP="005822B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досугово-развлекательная деятельность: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праздничные мероприятия, посвященные календарным датам: День Матери, День Учителя, День защитника Отечества, День 8 Марта, День Победы и др.;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летние оздоровительные программы;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познавательно-развлекательные программы;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фестивальная деятельность.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уровне творческих объединений:</w:t>
      </w:r>
    </w:p>
    <w:p w:rsidR="002D5D53" w:rsidRPr="00047F67" w:rsidRDefault="002D5D53" w:rsidP="005822BB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и делегирование представителей творческих объединений в </w:t>
      </w:r>
      <w:r w:rsidR="004577D9" w:rsidRP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P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2D5D53" w:rsidRPr="00047F67" w:rsidRDefault="002D5D53" w:rsidP="005822BB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детских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объединений в реализации общих ключевых дел;</w:t>
      </w:r>
    </w:p>
    <w:p w:rsidR="002D5D53" w:rsidRPr="00047F67" w:rsidRDefault="002D5D53" w:rsidP="005822BB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проведение в рамках творческого объединения итогового анализа детьми общих ключевых дел, участие представителей творческих объединений в итоговом анализе проведенных дел.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индивидуальном уровне:</w:t>
      </w:r>
    </w:p>
    <w:p w:rsidR="002D5D53" w:rsidRPr="00047F67" w:rsidRDefault="002D5D53" w:rsidP="005822B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вовлечение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возможности каждого ребенка в ключевые дела учреждения в одной из возможных для них ролей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лашение и встречу гостей и т.п.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D53" w:rsidRPr="00047F67" w:rsidRDefault="002D5D53" w:rsidP="005822B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помощь ребенку (при необходимости) в освоении навыков подготовки, проведения и анализа ключевых дел;</w:t>
      </w:r>
    </w:p>
    <w:p w:rsidR="002D5D53" w:rsidRPr="00047F67" w:rsidRDefault="002D5D53" w:rsidP="005822B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поведением ребенка в ситуациях подготовки, прове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 и анализа ключевых дел,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отношениями со сверстниками,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старшими и младшими ребятами,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педагогами и другими взрослыми;</w:t>
      </w:r>
    </w:p>
    <w:p w:rsidR="002D5D53" w:rsidRPr="00D85276" w:rsidRDefault="002D5D53" w:rsidP="00D85276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коррекция поведения ребенка ч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ерез частные беседы с ним,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включение его в совместную работу с другими детьми, которые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хорошим примером для ребенка, предложение взять в следующем ключевом деле на себя роль ответственного за тот или иной фрагмент общей работы.</w:t>
      </w:r>
    </w:p>
    <w:p w:rsidR="00830100" w:rsidRDefault="00830100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«Руководство </w:t>
      </w:r>
      <w:r w:rsidR="00104DC4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детским объединением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Осуществляя работу с объединением, педагог 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с коллективом,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индивидуальную работу с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 объединения,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педагогами-организаторами, работу с родителями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или их законными представителями.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коллективом объединения:</w:t>
      </w:r>
    </w:p>
    <w:p w:rsidR="002D5D53" w:rsidRPr="00047F67" w:rsidRDefault="002D5D53" w:rsidP="005822BB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инициирование и поддержка участия объединения в общих ключевых делах, оказание необходимой помощи детям в их подготовке, проведении и анализе;</w:t>
      </w:r>
    </w:p>
    <w:p w:rsidR="002D5D53" w:rsidRPr="00047F67" w:rsidRDefault="002D5D53" w:rsidP="005822BB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интересных и полезных для личностного развития ребенка совместных дел с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объединения (познавательной, трудовой, спортивно-оздоровительной, духовно-нравственной, патриотической, творческой,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направленностей)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позволяющая с одной стороны,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вовлечь в них детей с самыми разными потребностями, 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тем самым дать им возможность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</w:t>
      </w:r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ализоваться</w:t>
      </w:r>
      <w:proofErr w:type="spellEnd"/>
      <w:r w:rsidR="009A7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них, а с другой,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и упрочить доверительные отношения с </w:t>
      </w:r>
      <w:r w:rsidR="00104DC4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объединения, стать для них значимым взрослым,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транслиру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End"/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поведения в обществе;</w:t>
      </w:r>
    </w:p>
    <w:p w:rsidR="002D5D53" w:rsidRPr="00047F67" w:rsidRDefault="002D5D53" w:rsidP="005822BB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сплочен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коллектива объединения через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и тренинги на сплочение и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командообразование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походы и экскурсии, организуемые 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педагогическими работниками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родителями;  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дающие каждому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щемуся возможность рефлексии собственного участия в жизни объединения.</w:t>
      </w:r>
    </w:p>
    <w:p w:rsidR="002D5D53" w:rsidRPr="00047F67" w:rsidRDefault="00C62399" w:rsidP="005822BB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выработка совместно с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законов объединения, помогающих детям освоить нормы и правила общения, которым они должны следовать в учреждении.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работа с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щимися:</w:t>
      </w:r>
    </w:p>
    <w:p w:rsidR="002D5D53" w:rsidRPr="00047F67" w:rsidRDefault="002D5D53" w:rsidP="005822B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особенностей личностного развития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объединения через наблюдение за поведением 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в их повседневной жизни,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 создава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педагогических ситуациях,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играх, погружающих ребенка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мир человеческих отношений,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организуемых педагогом беседах по тем или иным нравственным проблемам;</w:t>
      </w:r>
    </w:p>
    <w:p w:rsidR="002D5D53" w:rsidRPr="00047F67" w:rsidRDefault="002D5D53" w:rsidP="005822B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поддержка ребенка в решении важных для него жизненных проблем (налаживание взаимоотношений со сверстниками или учителями, выбор профессии, успеваемость и т.п.), когда каждая проблема трансформируется 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педагогом дополнительного образования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задачу для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щегося, которую они совместно стараются решить;</w:t>
      </w:r>
    </w:p>
    <w:p w:rsidR="002D5D53" w:rsidRPr="00047F67" w:rsidRDefault="002D5D53" w:rsidP="005822B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поведения ребенка через частные беседы с ним, его родителями или законными представителями, с другими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объединения; через предложение взять на себя ответственность за то или иное поручение в объединении.</w:t>
      </w:r>
    </w:p>
    <w:p w:rsidR="002D5D53" w:rsidRPr="00D85276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2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педагогами учреждения:</w:t>
      </w:r>
    </w:p>
    <w:p w:rsidR="002D5D53" w:rsidRPr="00047F67" w:rsidRDefault="002D5D53" w:rsidP="005822B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регулярные консультации 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работников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направленные на формирование единства мнений и требований педагогов по ключевым вопросам воспитания, предупреждение и разрешение конфликтов между педагогами и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щимися;</w:t>
      </w:r>
    </w:p>
    <w:p w:rsidR="002D5D53" w:rsidRPr="00047F67" w:rsidRDefault="002D5D53" w:rsidP="005822B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мини-педсоветов, направленных на решение конкретных проблем объединений и интегра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воспитательных влияний на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щихся;</w:t>
      </w:r>
    </w:p>
    <w:p w:rsidR="002D5D53" w:rsidRPr="00047F67" w:rsidRDefault="002D5D53" w:rsidP="005822B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педагогов учреждения к участию в делах объединения, дающих педагогам возможность лучше узнавать и понимать своих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увидев их в иной, отличной от занятий, обстановке;</w:t>
      </w:r>
    </w:p>
    <w:p w:rsidR="002D5D53" w:rsidRPr="00047F67" w:rsidRDefault="002D5D53" w:rsidP="005822B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педагогов учреждения к участию в родительских собраниях для объединения усилий в деле обучения и воспитания детей.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родителями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или их законными представителями:</w:t>
      </w:r>
    </w:p>
    <w:p w:rsidR="002D5D53" w:rsidRPr="00047F67" w:rsidRDefault="002D5D53" w:rsidP="005822B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регулярное информирование родителей об успехах и проблемах их детей, о жизни объединения и учреждения в целом;</w:t>
      </w:r>
    </w:p>
    <w:p w:rsidR="002D5D53" w:rsidRPr="00047F67" w:rsidRDefault="002D5D53" w:rsidP="005822B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родителям 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или их законным представителям в регулировании отношений между ними, администрацией и педагогами</w:t>
      </w:r>
      <w:r w:rsidR="00C6239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учреждения;</w:t>
      </w:r>
    </w:p>
    <w:p w:rsidR="002D5D53" w:rsidRPr="00047F67" w:rsidRDefault="002D5D53" w:rsidP="005822B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</w:t>
      </w:r>
      <w:r w:rsidR="000F2A2C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родительских собраний, про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ходящих в режиме обсуждения наиболее острых проблем обучения и воспитания учащихся;</w:t>
      </w:r>
    </w:p>
    <w:p w:rsidR="002D5D53" w:rsidRPr="00047F67" w:rsidRDefault="002D5D53" w:rsidP="005822B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организация работы родительских активов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объединения, участвующих в управлении учреждения дополнительного образования и решении вопросов воспитания и обучения их детей;</w:t>
      </w:r>
    </w:p>
    <w:p w:rsidR="002D5D53" w:rsidRDefault="002D5D53" w:rsidP="00D8527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привлечение членов семей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к организации и проведению дел объединения.</w:t>
      </w:r>
    </w:p>
    <w:p w:rsidR="00D02ECD" w:rsidRPr="00D85276" w:rsidRDefault="00D02ECD" w:rsidP="00D02ECD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«Занятие»</w:t>
      </w:r>
    </w:p>
    <w:p w:rsidR="002D5D53" w:rsidRPr="00047F67" w:rsidRDefault="00DC1EB7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педагогами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 воспитательного потенциала занятия предполагает следующее: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доверительных отношений между педагогом и его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щимися, способствующих позитивному восприятию уч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требований и просьб педагога, привлечению их внимания к обсуждаемой на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занятии информации, активизация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познавательной деятельности;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побуждение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соблюдать на занятии общепринятые нормы поведения, правила общения со старшими (педагогами) и сверстниками (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щимися), принципы учебной дисциплины и самоорганизации;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воспитательных возможностей содержания программы дополнительного образования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объединении;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на заня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тии интерактивных форм работы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щихся: интеллектуальных игр, стимулирующих познавательную мотивацию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щихся; дискуссий, 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дающих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возможность приобрести опыт ведения конструктивного диалога; групповой работы или работы в парах, которые учат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командной работе и взаимодействию с другими детьми;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 занятие игровых процедур, 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способствующих поддержанию мотивации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к получению знаний, налаживанию позитивных межличностных отношений в объединении, установлению доброжелательной атмосферы во время занятия;</w:t>
      </w:r>
    </w:p>
    <w:p w:rsidR="002D5D53" w:rsidRPr="00047F67" w:rsidRDefault="002D5D53" w:rsidP="005822BB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инициирование и поддержка исследовательской деятельности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в рамках реализации индивидуальных и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групповых исследовательских проектов, что 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приобрести навык</w:t>
      </w:r>
      <w:r w:rsidR="00541ED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публичного выступления перед аудиторией, аргументирования и отстаивания своей точки зрения.</w:t>
      </w:r>
    </w:p>
    <w:p w:rsidR="00D85276" w:rsidRPr="00830100" w:rsidRDefault="002D5D53" w:rsidP="008301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«Самоуправление»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ржка детского самоуправления в </w:t>
      </w:r>
      <w:r w:rsidR="00AB5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педагогам воспитывать в детях инициативность, самостоятельность, ответственность, трудолюбие, чувств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собственного достоинства, а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щимся – предоставляет широкие возможности для самовыражения и самореализации. Поскольку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щимся младшего   и </w:t>
      </w:r>
      <w:r w:rsidR="00225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возраста не всегда удается самостоятельно организовать свою деятельность, детское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самоуправление иногда может трансформироваться (посредством введения функции педагога-куратора) в детско-взрослое самоуправление.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Детское самоупра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 в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 детского творчества осуществляется</w:t>
      </w:r>
      <w:r w:rsidR="00E066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77D9" w:rsidRDefault="00E0663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</w:t>
      </w:r>
      <w:r w:rsidR="00505585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уровне учреждения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совета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 детского творчества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мнения </w:t>
      </w:r>
      <w:r w:rsidR="00DC1EB7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по вопросам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принятия административных решений, затрагивающих их права и законные интересы; </w:t>
      </w:r>
    </w:p>
    <w:p w:rsidR="002D5D53" w:rsidRDefault="00E06631" w:rsidP="00D852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</w:t>
      </w:r>
      <w:r w:rsidR="00505585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индивидуальном уровне</w:t>
      </w:r>
      <w:r w:rsidR="00505585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вовлечение учащихся в планирование, организацию, проведение и анализ общих дел уч</w:t>
      </w:r>
      <w:r w:rsid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реждения и дел объединений</w:t>
      </w:r>
      <w:r w:rsidR="00D852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100" w:rsidRPr="00047F67" w:rsidRDefault="00830100" w:rsidP="00D852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«Экскурсии, походы»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Экскурсии, походы помогают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щемуся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  ситуациях.  На экскурсиях,  в походах создаются благоприятные условия для воспитания у 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самостоятельности и ответственности, формирования навыков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самообслуживающего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труда, преодоления их инфантильных и эгоистических наклонностей, обучения рациональному использованию своего времени, сил, имущества. Эти воспитательные возможности реализуются в рамках следующих видов и форм деятельности:</w:t>
      </w:r>
    </w:p>
    <w:p w:rsidR="002D5D53" w:rsidRPr="00047F67" w:rsidRDefault="002D5D53" w:rsidP="005822B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ежегодные походы на природу, организуемые в объединении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руководителями и родителями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D53" w:rsidRDefault="002D5D53" w:rsidP="00D8527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выездные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 в музеи,  на предприятия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кинотеатр, цирк и т.д.</w:t>
      </w:r>
    </w:p>
    <w:p w:rsidR="00830100" w:rsidRPr="00D85276" w:rsidRDefault="00830100" w:rsidP="00830100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«Профориентация»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деятельность педагогов и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по направлению «Профориентация» включает в себя профессиональное просвещение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диагностику и консультирова</w:t>
      </w:r>
      <w:r w:rsid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по проблемам профориентации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Задача совместной деятельности пед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агога и ребенка – подготовить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 к осознанному выбору своей будущей профессиональной деятельности. Создавая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>иентационно</w:t>
      </w:r>
      <w:proofErr w:type="spellEnd"/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значимые проблемные ситуации, формирующие готовность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внепрофессиональную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составляющие такой деятельности. Эта работа осуществляется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5D53" w:rsidRPr="00047F67" w:rsidRDefault="002D5D53" w:rsidP="005822B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циклы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общения, направленных на  подготовку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осознанному планированию своего профессионального будущего;</w:t>
      </w:r>
    </w:p>
    <w:p w:rsidR="002D5D53" w:rsidRPr="00047F67" w:rsidRDefault="002D5D53" w:rsidP="005822B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 на предприятия;</w:t>
      </w:r>
    </w:p>
    <w:p w:rsidR="002D5D53" w:rsidRDefault="002D5D53" w:rsidP="00D8527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в работе всероссийских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профориентационных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созданных в сети интернет: просмотр лекций, решение учебно-тренир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овочных задач, участие в мастер-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</w:t>
      </w:r>
      <w:r w:rsidR="008301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сах, посещение открытых занятий.</w:t>
      </w:r>
    </w:p>
    <w:p w:rsidR="00830100" w:rsidRPr="00D85276" w:rsidRDefault="00830100" w:rsidP="00830100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«Медиа учреждения»</w:t>
      </w:r>
    </w:p>
    <w:p w:rsidR="002D5D53" w:rsidRDefault="002D5D53" w:rsidP="00D852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  медиа учре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 (совместно создаваемых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 и педагогами средств распространения текстовой, аудио и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информации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разв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 коммуникативной культуры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щихся, формирование навыков общения и сотрудничества, поддержка творческой саморе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щихся.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Воспитательный потенциал  медиа учреждения реализуется в рамках следу</w:t>
      </w:r>
      <w:r w:rsidR="0050558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ющих видов и форм деятельности: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50558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05585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учреждения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E9C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сообщество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 педагогов, родителей,  поддерживающее интернет-сайт учреждения и соответствующую группу в социальных сетях с целью освещения деятельности 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</w:t>
      </w:r>
      <w:r w:rsidR="009B7703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ионном пространстве, привлечения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внимания общественности к учреждению, информа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ционного продвижения ценностей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 и организации виртуальной диалоговой площадки, на которой детьми, педагогами и родителями могли бы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 обсуждаться з</w:t>
      </w:r>
      <w:r w:rsidR="00D852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начимые для учреждения вопросы.</w:t>
      </w:r>
    </w:p>
    <w:p w:rsidR="00830100" w:rsidRPr="00047F67" w:rsidRDefault="00830100" w:rsidP="00D852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«Организация предметно-эстетической среды»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Окружающая ребенка предметно-эстетическая среда учреждения при условии ее грамотной организа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обогащает внутренний мир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щегося, способствует формированию у него чувства вкуса и стиля, создает атмосферу психологического комфорта, поднимает настроение, предупреждает стрессовые ситуации, способствует позитивному восприятию ребенком учреждения дополнительного образования. Воспитывающее влияние на ребенка осуществляется через 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работы с предметно-эстетической средой учреждения:</w:t>
      </w:r>
    </w:p>
    <w:p w:rsidR="002D5D53" w:rsidRPr="00047F67" w:rsidRDefault="002D5D53" w:rsidP="005822B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учебных кабинетов и помещений, осуществляемое 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 дополнительного образования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щимися с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объединений, позволяющее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щимся проявить свою фантазию и творческие способности, создающее повод для длительного общения  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своими детьми;</w:t>
      </w:r>
    </w:p>
    <w:p w:rsidR="002D5D53" w:rsidRPr="00047F67" w:rsidRDefault="002D5D53" w:rsidP="005822B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событийное оформление пространства при проведении конкретных событий (праздников, церемоний, торжественных линеек, творческих вечеров, выставок, собраний и т.п.);</w:t>
      </w:r>
    </w:p>
    <w:p w:rsidR="002D5D53" w:rsidRPr="00D85276" w:rsidRDefault="00252A10" w:rsidP="00D8527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акцентирование внимания 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посредством элементов предметно-эстетической среды (стенды, плакаты) на 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ажных для воспитания ценностях д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творчества, его традициях, правилах.</w:t>
      </w:r>
      <w:r w:rsidR="002D5D53" w:rsidRPr="00D852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85276" w:rsidRDefault="00D85276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2ECD" w:rsidRDefault="00D02ECD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«Работа с родителями»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родителями 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законными представителями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осуществляется для более эффективного достижения цели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обеспечивается согласованием позиций семьи и учреждения в данном вопросе. Работа с родителями 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законными представителями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осуществляется в рамках следующих видов и форм деятельности:</w:t>
      </w:r>
    </w:p>
    <w:p w:rsidR="002D5D53" w:rsidRPr="00047F67" w:rsidRDefault="007D0FE0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 групповом уровне:</w:t>
      </w:r>
    </w:p>
    <w:p w:rsidR="002D5D53" w:rsidRPr="00047F67" w:rsidRDefault="002D5D53" w:rsidP="005822B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родительский комитет, участвующий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омом детского творчества и решении вопросов воспитания и социализации детей;</w:t>
      </w:r>
    </w:p>
    <w:p w:rsidR="002D5D53" w:rsidRPr="00047F67" w:rsidRDefault="002D5D53" w:rsidP="005822B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родительские собрания, происходящие в режиме обсуждения наиболее острых 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 обучения и воспитания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щихся;</w:t>
      </w:r>
    </w:p>
    <w:p w:rsidR="002D5D53" w:rsidRPr="00047F67" w:rsidRDefault="002D5D53" w:rsidP="005822B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педагогическое просвещение родителей по вопросам воспитания детей, в ходе которого  родители  получают  рекомендации 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педагогических работников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обмениваются собственным творческим опытом и находками в деле воспитания детей;</w:t>
      </w:r>
    </w:p>
    <w:p w:rsidR="002D5D53" w:rsidRPr="00047F67" w:rsidRDefault="002D5D53" w:rsidP="005822B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родителями посредством сайта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учреждения, сообществ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социальной сети: размещается  информация, предусматривающая о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родителей, новости д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D0FE0"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индивидуальном уровне:</w:t>
      </w:r>
    </w:p>
    <w:p w:rsidR="002D5D53" w:rsidRPr="00047F67" w:rsidRDefault="002D5D53" w:rsidP="005822B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к специалистам по запросу родителей для решения острых конфликтных ситуаций;</w:t>
      </w:r>
    </w:p>
    <w:p w:rsidR="002D5D53" w:rsidRPr="00047F67" w:rsidRDefault="002D5D53" w:rsidP="005822B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родителей в педагогических советах, собираемых в случае возникновения острых проблем, связанных с обучением и воспитанием конкретного ребенка;</w:t>
      </w:r>
    </w:p>
    <w:p w:rsidR="002D5D53" w:rsidRPr="00047F67" w:rsidRDefault="002D5D53" w:rsidP="005822B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со стороны родителей в подготовке и проведении общих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и мероприятий в объединениях воспитательной направленности;</w:t>
      </w:r>
    </w:p>
    <w:p w:rsidR="002D5D53" w:rsidRDefault="002D5D53" w:rsidP="005822B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консультирование c целью координации воспитательных усилий педагогов и родителей.</w:t>
      </w:r>
    </w:p>
    <w:p w:rsidR="002868A1" w:rsidRPr="00047F67" w:rsidRDefault="002868A1" w:rsidP="002868A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CE28B2" w:rsidRPr="00CE2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«Профилактика»</w:t>
      </w:r>
    </w:p>
    <w:p w:rsidR="003415E6" w:rsidRPr="003415E6" w:rsidRDefault="003415E6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</w:t>
      </w:r>
      <w:r w:rsidRPr="0034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риоритетами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модуля </w:t>
      </w:r>
      <w:r w:rsidRPr="003415E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15E6" w:rsidRPr="003415E6" w:rsidRDefault="003415E6" w:rsidP="003415E6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 Подготовка школьников к самореализации в обществе в качестве полноценных граждан, способных оказывать позитивное влияние на социально-экономическую и общественно-политическ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ситуацию в Калининском районе;</w:t>
      </w:r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2. Профилактика, стабилизация, снижение  роста курильщиков. Уменьшение факторов риска употребления наркотиков и других психотропных веще</w:t>
      </w:r>
      <w:proofErr w:type="gramStart"/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ср</w:t>
      </w:r>
      <w:proofErr w:type="gramEnd"/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 детей,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подростков и молодежи;</w:t>
      </w:r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3.Формирование навыков здорового образа жизни и высокоэффективных поведенческих стратегий и личностных ресурсов у подростков и молодежи. </w:t>
      </w:r>
    </w:p>
    <w:p w:rsidR="003415E6" w:rsidRPr="003415E6" w:rsidRDefault="003415E6" w:rsidP="003415E6">
      <w:pPr>
        <w:shd w:val="clear" w:color="auto" w:fill="FFFFFF"/>
        <w:spacing w:before="30" w:after="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4.Развитие системного подхода к профилактике злоупотребления </w:t>
      </w:r>
      <w:proofErr w:type="spellStart"/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психоактивными</w:t>
      </w:r>
      <w:proofErr w:type="spellEnd"/>
      <w:r w:rsidRPr="00341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веществами. </w:t>
      </w:r>
    </w:p>
    <w:p w:rsidR="002868A1" w:rsidRDefault="003415E6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профилактике:</w:t>
      </w:r>
    </w:p>
    <w:p w:rsidR="00CE28B2" w:rsidRDefault="00CE28B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B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мероприятия по профилактике безнадзорности</w:t>
      </w:r>
      <w:r w:rsidR="00286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28B2" w:rsidRDefault="00CE28B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мероприятия по профилактике алкоголизма;</w:t>
      </w:r>
    </w:p>
    <w:p w:rsidR="00CE28B2" w:rsidRDefault="00CE28B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мероприятия по профилактике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28B2" w:rsidRDefault="00CE28B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мероприятия по профилактике экстремизма;</w:t>
      </w:r>
    </w:p>
    <w:p w:rsidR="00CE28B2" w:rsidRDefault="00CE28B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мероприятия по формированию жизнестойкости.</w:t>
      </w:r>
    </w:p>
    <w:p w:rsidR="002868A1" w:rsidRPr="00CE28B2" w:rsidRDefault="002868A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7D0FE0" w:rsidRDefault="002D5D53" w:rsidP="007D0FE0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НАПРАВЛЕНИЯ САМОАНАЛИЗА ВОСПИТАТЕЛЬНОЙ РАБОТЫ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 воспитательной работы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организуемый в учреждении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 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реализуемым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 и проводится с целью выявления основных проблем  воспитания и последующего их решения.</w:t>
      </w:r>
    </w:p>
    <w:p w:rsidR="00650172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 осуществляется ежегодно силами самого учреждения.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экспертов выступают: директор, 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заместители директора,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педагоги-организаторы, педагоги дополнительного об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принципами, на основе которых осуществляется самоанализ воспитательной работы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принцип гуманистической направленности осуществляемого анализа, ориентирующий эксп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ертов на уважительное </w:t>
      </w:r>
      <w:proofErr w:type="gramStart"/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</w:t>
      </w:r>
      <w:proofErr w:type="gramEnd"/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 учащимся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к педагогам, реализующим воспитательный процесс;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принцип приоритета анализа сущностных сторон воспитания, ориентирующий экспертов на изучение не количественных его показат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елей, а качественных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разнообразие деятельности, характер общения и отношений между обучающимися и педагогами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т.д.)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принцип развивающего характера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  принцип разделенной ответственности за результаты личностног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ориентирующий экспертов на понимание 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 что личностное развитие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– это результат как соц</w:t>
      </w:r>
      <w:r w:rsidR="00252A1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иального воспитания (в котором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детского творчества участвует наряду с другими социальными институтами), так и стихийной социализации и саморазвития детей.</w:t>
      </w:r>
    </w:p>
    <w:p w:rsidR="002D5D53" w:rsidRDefault="00650172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воспитательного процесса.</w:t>
      </w:r>
    </w:p>
    <w:p w:rsidR="00D02ECD" w:rsidRPr="00047F67" w:rsidRDefault="00D02ECD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6F110B" w:rsidP="006501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</w:t>
      </w:r>
      <w:r w:rsidR="00A37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воспитания</w:t>
      </w:r>
      <w:r w:rsidR="00D3676D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социализации и саморазвития уча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щихся.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Критерием, на основе которого осуществляется данный анализ, является динамика 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личностного развития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каждого объединения.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Осуществляется анализ 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педагогами дополнительного образования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обсуждением его результатов на заседании методического </w:t>
      </w:r>
      <w:r w:rsidR="006501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педагогическом совете 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детского творчества.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получения информации о результатах воспитания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социализации и саморазвития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является педагогическое наблюдение, диагностика.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 динамика уровня воспитанности и образовательных результатов учащихся анализируется также на основании независимых оценочных процед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 (высокий уровень мотивации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к участию в научно-практических конференциях, творческих конкурсах, спортивных соревнованиях, проектной, фестивальной, волонтерской деятельности, низкий процент заболеваемости и пропусков занятий, отсутствие случаев преступлений среди несовершеннолетних, низкий процент травматизма).</w:t>
      </w:r>
    </w:p>
    <w:tbl>
      <w:tblPr>
        <w:tblW w:w="98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  <w:gridCol w:w="450"/>
      </w:tblGrid>
      <w:tr w:rsidR="00047F67" w:rsidRPr="00047F67" w:rsidTr="00D3676D">
        <w:tc>
          <w:tcPr>
            <w:tcW w:w="9821" w:type="dxa"/>
            <w:gridSpan w:val="2"/>
            <w:vAlign w:val="center"/>
            <w:hideMark/>
          </w:tcPr>
          <w:p w:rsidR="00D3676D" w:rsidRPr="00047F67" w:rsidRDefault="00D3676D" w:rsidP="005822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Выявленные проблемы</w:t>
            </w:r>
          </w:p>
        </w:tc>
      </w:tr>
      <w:tr w:rsidR="00047F67" w:rsidRPr="00047F67" w:rsidTr="00D3676D">
        <w:tc>
          <w:tcPr>
            <w:tcW w:w="9821" w:type="dxa"/>
            <w:gridSpan w:val="2"/>
            <w:vAlign w:val="center"/>
            <w:hideMark/>
          </w:tcPr>
          <w:p w:rsidR="00D3676D" w:rsidRPr="00047F67" w:rsidRDefault="00D3676D" w:rsidP="00A3772E">
            <w:pPr>
              <w:spacing w:after="0" w:line="240" w:lineRule="auto"/>
              <w:ind w:right="43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некоторых учащихся существуют проблемы в отношении к обучению и формулированию целей и мотивов к самоопределению, в том числе и профессиональному.</w:t>
            </w:r>
          </w:p>
        </w:tc>
      </w:tr>
      <w:tr w:rsidR="00047F67" w:rsidRPr="00047F67" w:rsidTr="00D3676D">
        <w:trPr>
          <w:gridAfter w:val="1"/>
          <w:wAfter w:w="450" w:type="dxa"/>
        </w:trPr>
        <w:tc>
          <w:tcPr>
            <w:tcW w:w="9371" w:type="dxa"/>
            <w:vAlign w:val="center"/>
            <w:hideMark/>
          </w:tcPr>
          <w:p w:rsidR="00D3676D" w:rsidRPr="00047F67" w:rsidRDefault="00D3676D" w:rsidP="005822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проблем</w:t>
            </w:r>
          </w:p>
        </w:tc>
      </w:tr>
      <w:tr w:rsidR="00047F67" w:rsidRPr="00047F67" w:rsidTr="00D3676D">
        <w:trPr>
          <w:gridAfter w:val="1"/>
          <w:wAfter w:w="450" w:type="dxa"/>
        </w:trPr>
        <w:tc>
          <w:tcPr>
            <w:tcW w:w="9371" w:type="dxa"/>
            <w:vAlign w:val="center"/>
            <w:hideMark/>
          </w:tcPr>
          <w:p w:rsidR="00D3676D" w:rsidRPr="00047F67" w:rsidRDefault="00D3676D" w:rsidP="00A377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Повышенное внимание к качеству реализации модулей: «Работа с родителям</w:t>
            </w:r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и» и «Профориентация» Программы.</w:t>
            </w:r>
          </w:p>
        </w:tc>
      </w:tr>
    </w:tbl>
    <w:p w:rsidR="002D5D53" w:rsidRDefault="00D3676D" w:rsidP="00582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педагогов сосредотачивается на следующих вопросах: какие прежде существовавшие проблемы личностного развития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удалось решить за минувший учебный год; какие </w:t>
      </w:r>
      <w:proofErr w:type="gramStart"/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</w:t>
      </w:r>
      <w:proofErr w:type="gramEnd"/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решить не удалось и почему; </w:t>
      </w:r>
      <w:proofErr w:type="gramStart"/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 проблемы появились, над чем далее предстоит работ</w:t>
      </w:r>
      <w:r w:rsidR="0013351A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педагогическому коллективу.</w:t>
      </w:r>
    </w:p>
    <w:p w:rsidR="00830100" w:rsidRPr="00047F67" w:rsidRDefault="00830100" w:rsidP="00582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6F110B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A37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Воспитательная деятельность педагогов</w:t>
      </w:r>
    </w:p>
    <w:p w:rsidR="002D5D53" w:rsidRPr="00047F67" w:rsidRDefault="00D3676D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D5D53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ольшинство педагогов имеют квалификационные категории. Педагоги  не испытывают затруднения в определении цели и задач своей воспитательной деятельности, а также в реализации воспитательного потенциала их совместной с детьми деятельности.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формируют во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себя привлекательные для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детско-взрослые общности; в большинстве случаев у них складываются доверительные отношения с </w:t>
      </w:r>
      <w:r w:rsidR="00D367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щимися.  </w:t>
      </w:r>
      <w:r w:rsidR="00A3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стремятся стать для своих </w:t>
      </w:r>
      <w:r w:rsidR="00A37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значимыми людьми.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  <w:gridCol w:w="142"/>
      </w:tblGrid>
      <w:tr w:rsidR="00047F67" w:rsidRPr="00047F67" w:rsidTr="00CF166D">
        <w:trPr>
          <w:gridAfter w:val="1"/>
          <w:wAfter w:w="142" w:type="dxa"/>
        </w:trPr>
        <w:tc>
          <w:tcPr>
            <w:tcW w:w="9229" w:type="dxa"/>
            <w:vAlign w:val="center"/>
            <w:hideMark/>
          </w:tcPr>
          <w:p w:rsidR="00D3676D" w:rsidRPr="00047F67" w:rsidRDefault="00D3676D" w:rsidP="005822B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Выявленные проблемы</w:t>
            </w:r>
          </w:p>
        </w:tc>
      </w:tr>
      <w:tr w:rsidR="00047F67" w:rsidRPr="00047F67" w:rsidTr="00CF166D">
        <w:trPr>
          <w:gridAfter w:val="1"/>
          <w:wAfter w:w="142" w:type="dxa"/>
        </w:trPr>
        <w:tc>
          <w:tcPr>
            <w:tcW w:w="9229" w:type="dxa"/>
            <w:vAlign w:val="center"/>
            <w:hideMark/>
          </w:tcPr>
          <w:p w:rsidR="00D3676D" w:rsidRPr="00047F67" w:rsidRDefault="00A3772E" w:rsidP="005822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F16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едостаточный уровень </w:t>
            </w:r>
            <w:proofErr w:type="spellStart"/>
            <w:r w:rsidR="00D367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="00D367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молодых педагогов компетенций в сфере организации воспитательной работы в объединении;</w:t>
            </w:r>
          </w:p>
          <w:p w:rsidR="00D3676D" w:rsidRPr="00047F67" w:rsidRDefault="00D3676D" w:rsidP="00A37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</w:t>
            </w:r>
            <w:r w:rsidR="0013351A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доля педагогов старше 25 лет.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</w:t>
            </w:r>
          </w:p>
        </w:tc>
      </w:tr>
      <w:tr w:rsidR="00047F67" w:rsidRPr="00047F67" w:rsidTr="00D3676D">
        <w:tc>
          <w:tcPr>
            <w:tcW w:w="9371" w:type="dxa"/>
            <w:gridSpan w:val="2"/>
            <w:vAlign w:val="center"/>
            <w:hideMark/>
          </w:tcPr>
          <w:p w:rsidR="00D3676D" w:rsidRPr="00047F67" w:rsidRDefault="00D3676D" w:rsidP="005822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проблем</w:t>
            </w:r>
          </w:p>
        </w:tc>
      </w:tr>
      <w:tr w:rsidR="00047F67" w:rsidRPr="00047F67" w:rsidTr="00D3676D">
        <w:tc>
          <w:tcPr>
            <w:tcW w:w="9371" w:type="dxa"/>
            <w:gridSpan w:val="2"/>
            <w:vAlign w:val="center"/>
            <w:hideMark/>
          </w:tcPr>
          <w:p w:rsidR="00D3676D" w:rsidRPr="00047F67" w:rsidRDefault="00D3676D" w:rsidP="00A3772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взаимного наставничества педагогов  старшего возраста, с одной стороны, и молодых педагогов с другой стороны, направленной на преодоление профессиональных де</w:t>
            </w:r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фицитов в </w:t>
            </w:r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воспитательной работе;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высокая мотивация педагогов старше 25 лет к освоению компетенций по использованию в воспитательной работе возможностей информационных систем, виртуального пр</w:t>
            </w:r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остранства, </w:t>
            </w:r>
            <w:proofErr w:type="gramStart"/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интернет-технологий</w:t>
            </w:r>
            <w:proofErr w:type="gramEnd"/>
            <w:r w:rsidR="00A37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3772E" w:rsidRPr="00047F67" w:rsidRDefault="00A3772E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53" w:rsidRPr="00047F67" w:rsidRDefault="003C1663" w:rsidP="003C166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="00A37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Управление воспитательным процессом </w:t>
      </w:r>
    </w:p>
    <w:p w:rsidR="00505585" w:rsidRPr="00047F67" w:rsidRDefault="00505585" w:rsidP="005822BB">
      <w:pPr>
        <w:widowControl w:val="0"/>
        <w:autoSpaceDE w:val="0"/>
        <w:autoSpaceDN w:val="0"/>
        <w:spacing w:before="188" w:after="0" w:line="240" w:lineRule="auto"/>
        <w:ind w:right="7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Управление</w:t>
      </w:r>
      <w:r w:rsidRPr="00047F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53605F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контролем</w:t>
      </w:r>
      <w:r w:rsidRPr="00047F67">
        <w:rPr>
          <w:rFonts w:ascii="Times New Roman" w:eastAsia="Times New Roman" w:hAnsi="Times New Roman" w:cs="Times New Roman"/>
          <w:b/>
          <w:bCs/>
          <w:spacing w:val="6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воспитательной</w:t>
      </w:r>
      <w:r w:rsidRPr="00047F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работой</w:t>
      </w:r>
    </w:p>
    <w:p w:rsidR="00830100" w:rsidRPr="00047F67" w:rsidRDefault="00830100" w:rsidP="00A377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деятельность сопровождается достаточным нормативным обеспечением. </w:t>
      </w:r>
    </w:p>
    <w:p w:rsidR="00505585" w:rsidRDefault="00830100" w:rsidP="00A3772E">
      <w:pPr>
        <w:widowControl w:val="0"/>
        <w:autoSpaceDE w:val="0"/>
        <w:autoSpaceDN w:val="0"/>
        <w:spacing w:before="1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имеют чёткое представление о нормативно-методических документах, регулир</w:t>
      </w:r>
      <w:r w:rsidR="00C6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ующих воспитательный процесс в доме детского творчества,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должностных обязанностях и правах, сфере своей ответственности. Администрацией учреждения создаются условия для профессионального роста педагогов в сфере воспитания путем повышения квалификации в рамках курсовой подготовки. Педагоги поощряются администрацией учреждения за хорошую воспитательную работу с учащимися (через стимулирующие выплаты).</w:t>
      </w:r>
    </w:p>
    <w:p w:rsidR="00830100" w:rsidRPr="00047F67" w:rsidRDefault="00830100" w:rsidP="00A3772E">
      <w:pPr>
        <w:widowControl w:val="0"/>
        <w:autoSpaceDE w:val="0"/>
        <w:autoSpaceDN w:val="0"/>
        <w:spacing w:before="1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57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0"/>
        <w:gridCol w:w="6994"/>
      </w:tblGrid>
      <w:tr w:rsidR="00047F67" w:rsidRPr="00047F67" w:rsidTr="00830100">
        <w:trPr>
          <w:trHeight w:val="299"/>
        </w:trPr>
        <w:tc>
          <w:tcPr>
            <w:tcW w:w="2580" w:type="dxa"/>
          </w:tcPr>
          <w:p w:rsidR="00505585" w:rsidRPr="00047F67" w:rsidRDefault="00505585" w:rsidP="0053605F">
            <w:pPr>
              <w:spacing w:before="2"/>
              <w:ind w:left="170" w:right="44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047F67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параметры</w:t>
            </w:r>
            <w:proofErr w:type="spellEnd"/>
          </w:p>
        </w:tc>
        <w:tc>
          <w:tcPr>
            <w:tcW w:w="6994" w:type="dxa"/>
          </w:tcPr>
          <w:p w:rsidR="00505585" w:rsidRPr="00047F67" w:rsidRDefault="00505585" w:rsidP="0053605F">
            <w:pPr>
              <w:spacing w:before="2"/>
              <w:ind w:left="170" w:right="24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</w:t>
            </w:r>
            <w:proofErr w:type="spellEnd"/>
          </w:p>
        </w:tc>
      </w:tr>
      <w:tr w:rsidR="00047F67" w:rsidRPr="00047F67" w:rsidTr="00830100">
        <w:trPr>
          <w:trHeight w:val="4574"/>
        </w:trPr>
        <w:tc>
          <w:tcPr>
            <w:tcW w:w="2580" w:type="dxa"/>
          </w:tcPr>
          <w:p w:rsidR="00505585" w:rsidRPr="00047F67" w:rsidRDefault="00505585" w:rsidP="0053605F">
            <w:pPr>
              <w:ind w:left="170" w:right="10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</w:t>
            </w:r>
            <w:proofErr w:type="spellEnd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</w:t>
            </w:r>
            <w:proofErr w:type="spellEnd"/>
            <w:r w:rsidRPr="00047F67">
              <w:rPr>
                <w:rFonts w:ascii="Times New Roman" w:eastAsia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воспитательным</w:t>
            </w:r>
            <w:proofErr w:type="spellEnd"/>
            <w:r w:rsidR="00005CE9"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процессом</w:t>
            </w:r>
            <w:proofErr w:type="spellEnd"/>
          </w:p>
        </w:tc>
        <w:tc>
          <w:tcPr>
            <w:tcW w:w="6994" w:type="dxa"/>
          </w:tcPr>
          <w:p w:rsidR="00505585" w:rsidRPr="00047F67" w:rsidRDefault="00505585" w:rsidP="0053605F">
            <w:pPr>
              <w:numPr>
                <w:ilvl w:val="0"/>
                <w:numId w:val="33"/>
              </w:numPr>
              <w:tabs>
                <w:tab w:val="left" w:pos="372"/>
              </w:tabs>
              <w:ind w:left="170" w:right="10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Всестороннее изучение и анализ воспитательного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процесса,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координация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работы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соответствии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поставленными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задачами.</w:t>
            </w:r>
          </w:p>
          <w:p w:rsidR="00505585" w:rsidRPr="00047F67" w:rsidRDefault="00505585" w:rsidP="0053605F">
            <w:pPr>
              <w:numPr>
                <w:ilvl w:val="0"/>
                <w:numId w:val="33"/>
              </w:numPr>
              <w:tabs>
                <w:tab w:val="left" w:pos="749"/>
              </w:tabs>
              <w:ind w:left="170" w:right="101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Выявление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результатов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педагогической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деятельности,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отрицательных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тенденций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организации</w:t>
            </w:r>
            <w:r w:rsidRPr="00047F67">
              <w:rPr>
                <w:rFonts w:ascii="Times New Roman" w:eastAsia="Times New Roman" w:hAnsi="Times New Roman" w:cs="Times New Roman"/>
                <w:spacing w:val="66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воспитательного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процесса, корректировка 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C606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устранение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негативных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="00C606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тенденций</w:t>
            </w:r>
            <w:r w:rsidR="005360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трансляция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(распространение)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педагогического опыта.</w:t>
            </w:r>
          </w:p>
          <w:p w:rsidR="00505585" w:rsidRPr="00047F67" w:rsidRDefault="00C606C8" w:rsidP="0053605F">
            <w:pPr>
              <w:numPr>
                <w:ilvl w:val="0"/>
                <w:numId w:val="33"/>
              </w:numPr>
              <w:tabs>
                <w:tab w:val="left" w:pos="557"/>
              </w:tabs>
              <w:ind w:left="170" w:right="99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Исполнение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законодательства в области воспитания, выявление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случаев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нарушений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неисполнения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законодательных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иных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нормативно-правовых,</w:t>
            </w:r>
            <w:r w:rsidR="00505585"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локальных</w:t>
            </w:r>
            <w:r w:rsidR="00505585"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актов,</w:t>
            </w:r>
            <w:r w:rsidR="00505585"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принятие</w:t>
            </w:r>
            <w:r w:rsidR="00505585"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</w:t>
            </w:r>
            <w:r w:rsidR="00505585"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="00505585"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="00505585"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505585"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пресечению.</w:t>
            </w:r>
          </w:p>
          <w:p w:rsidR="00505585" w:rsidRPr="00047F67" w:rsidRDefault="00505585" w:rsidP="0053605F">
            <w:pPr>
              <w:numPr>
                <w:ilvl w:val="0"/>
                <w:numId w:val="33"/>
              </w:numPr>
              <w:tabs>
                <w:tab w:val="left" w:pos="598"/>
              </w:tabs>
              <w:ind w:left="170" w:right="10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Оказание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методической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помощи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педагогам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процессе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контроля.</w:t>
            </w:r>
          </w:p>
        </w:tc>
      </w:tr>
      <w:tr w:rsidR="00047F67" w:rsidRPr="00047F67" w:rsidTr="00830100">
        <w:trPr>
          <w:trHeight w:val="2090"/>
        </w:trPr>
        <w:tc>
          <w:tcPr>
            <w:tcW w:w="2580" w:type="dxa"/>
          </w:tcPr>
          <w:p w:rsidR="00505585" w:rsidRPr="00047F67" w:rsidRDefault="00505585" w:rsidP="00C606C8">
            <w:pPr>
              <w:tabs>
                <w:tab w:val="left" w:pos="2438"/>
              </w:tabs>
              <w:ind w:left="170" w:right="14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Мониторинг</w:t>
            </w:r>
            <w:proofErr w:type="spellEnd"/>
            <w:r w:rsidRPr="00047F67">
              <w:rPr>
                <w:rFonts w:ascii="Times New Roman" w:eastAsia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="00005CE9" w:rsidRPr="00047F67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  <w:t>воспитательн</w:t>
            </w:r>
            <w:proofErr w:type="spellEnd"/>
            <w:r w:rsidR="00005CE9" w:rsidRPr="00047F67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о</w:t>
            </w:r>
            <w:r w:rsidR="00C606C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й</w:t>
            </w:r>
            <w:r w:rsidRPr="00047F67">
              <w:rPr>
                <w:rFonts w:ascii="Times New Roman" w:eastAsia="Times New Roman" w:hAnsi="Times New Roman" w:cs="Times New Roman"/>
                <w:b/>
                <w:spacing w:val="-62"/>
                <w:sz w:val="28"/>
                <w:szCs w:val="28"/>
              </w:rPr>
              <w:t xml:space="preserve"> </w:t>
            </w:r>
            <w:r w:rsidR="00005CE9" w:rsidRPr="00047F67">
              <w:rPr>
                <w:rFonts w:ascii="Times New Roman" w:eastAsia="Times New Roman" w:hAnsi="Times New Roman" w:cs="Times New Roman"/>
                <w:b/>
                <w:spacing w:val="-62"/>
                <w:sz w:val="28"/>
                <w:szCs w:val="28"/>
                <w:lang w:val="ru-RU"/>
              </w:rPr>
              <w:t xml:space="preserve">        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6994" w:type="dxa"/>
          </w:tcPr>
          <w:p w:rsidR="00505585" w:rsidRPr="00047F67" w:rsidRDefault="00505585" w:rsidP="0053605F">
            <w:pPr>
              <w:numPr>
                <w:ilvl w:val="0"/>
                <w:numId w:val="32"/>
              </w:numPr>
              <w:tabs>
                <w:tab w:val="left" w:pos="552"/>
              </w:tabs>
              <w:ind w:left="170" w:right="10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Сбор,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обработка,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хранение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информации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состоянии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динамике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показателей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качества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воспитания.</w:t>
            </w:r>
          </w:p>
          <w:p w:rsidR="00505585" w:rsidRPr="00047F67" w:rsidRDefault="00505585" w:rsidP="0053605F">
            <w:pPr>
              <w:numPr>
                <w:ilvl w:val="0"/>
                <w:numId w:val="32"/>
              </w:numPr>
              <w:tabs>
                <w:tab w:val="left" w:pos="657"/>
              </w:tabs>
              <w:ind w:left="170" w:right="105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Отслеживание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динамики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воспитательного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процесса</w:t>
            </w:r>
            <w:r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управления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качеством</w:t>
            </w:r>
            <w:r w:rsidRPr="00047F67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воспитания.</w:t>
            </w:r>
          </w:p>
          <w:p w:rsidR="00505585" w:rsidRPr="00047F67" w:rsidRDefault="00505585" w:rsidP="0053605F">
            <w:pPr>
              <w:numPr>
                <w:ilvl w:val="0"/>
                <w:numId w:val="32"/>
              </w:numPr>
              <w:tabs>
                <w:tab w:val="left" w:pos="379"/>
              </w:tabs>
              <w:ind w:left="170" w:right="10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Динамика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устойчивого развития воспитательной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системы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уровне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образовательного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учреждения.</w:t>
            </w:r>
          </w:p>
        </w:tc>
      </w:tr>
      <w:tr w:rsidR="00505585" w:rsidRPr="00047F67" w:rsidTr="00830100">
        <w:trPr>
          <w:trHeight w:val="2825"/>
        </w:trPr>
        <w:tc>
          <w:tcPr>
            <w:tcW w:w="2580" w:type="dxa"/>
          </w:tcPr>
          <w:p w:rsidR="00505585" w:rsidRPr="00047F67" w:rsidRDefault="00505585" w:rsidP="0053605F">
            <w:pPr>
              <w:ind w:left="170" w:right="44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Методическая</w:t>
            </w:r>
            <w:proofErr w:type="spellEnd"/>
            <w:r w:rsidRPr="00047F67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47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6994" w:type="dxa"/>
          </w:tcPr>
          <w:p w:rsidR="00505585" w:rsidRPr="00047F67" w:rsidRDefault="00505585" w:rsidP="0053605F">
            <w:pPr>
              <w:numPr>
                <w:ilvl w:val="0"/>
                <w:numId w:val="31"/>
              </w:numPr>
              <w:tabs>
                <w:tab w:val="left" w:pos="552"/>
              </w:tabs>
              <w:ind w:left="170" w:right="101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Активное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включение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педагогов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научн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методическую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инновационную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практическую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деятельность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рамках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воспитания.</w:t>
            </w:r>
          </w:p>
          <w:p w:rsidR="00505585" w:rsidRPr="00047F67" w:rsidRDefault="00505585" w:rsidP="0053605F">
            <w:pPr>
              <w:numPr>
                <w:ilvl w:val="0"/>
                <w:numId w:val="31"/>
              </w:numPr>
              <w:tabs>
                <w:tab w:val="left" w:pos="674"/>
              </w:tabs>
              <w:ind w:left="170" w:right="10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Внедрение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педагогическую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практику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современных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методик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66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технологий.</w:t>
            </w:r>
          </w:p>
          <w:p w:rsidR="00505585" w:rsidRPr="00047F67" w:rsidRDefault="00505585" w:rsidP="0053605F">
            <w:pPr>
              <w:numPr>
                <w:ilvl w:val="0"/>
                <w:numId w:val="31"/>
              </w:numPr>
              <w:tabs>
                <w:tab w:val="left" w:pos="711"/>
              </w:tabs>
              <w:ind w:left="170" w:right="10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Формирование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единых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принципиальных</w:t>
            </w:r>
            <w:r w:rsidRPr="00047F67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подходов</w:t>
            </w:r>
            <w:r w:rsidRPr="00047F6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047F6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воспитанию</w:t>
            </w:r>
            <w:r w:rsidRPr="00047F6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социализации</w:t>
            </w:r>
            <w:r w:rsidRPr="00047F6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личности.</w:t>
            </w:r>
          </w:p>
          <w:p w:rsidR="00505585" w:rsidRPr="00047F67" w:rsidRDefault="00505585" w:rsidP="00C606C8">
            <w:pPr>
              <w:numPr>
                <w:ilvl w:val="0"/>
                <w:numId w:val="31"/>
              </w:numPr>
              <w:tabs>
                <w:tab w:val="left" w:pos="456"/>
              </w:tabs>
              <w:spacing w:before="96"/>
              <w:ind w:left="170" w:right="103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Изучение,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обобщение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практике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передового</w:t>
            </w:r>
            <w:r w:rsidRPr="00047F6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педагогического</w:t>
            </w:r>
            <w:r w:rsidRPr="00047F67">
              <w:rPr>
                <w:rFonts w:ascii="Times New Roman" w:eastAsia="Times New Roman" w:hAnsi="Times New Roman" w:cs="Times New Roman"/>
                <w:spacing w:val="66"/>
                <w:sz w:val="28"/>
                <w:szCs w:val="28"/>
                <w:lang w:val="ru-RU"/>
              </w:rPr>
              <w:t xml:space="preserve">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опыта</w:t>
            </w:r>
            <w:r w:rsidR="00C606C8">
              <w:rPr>
                <w:rFonts w:ascii="Times New Roman" w:eastAsia="Times New Roman" w:hAnsi="Times New Roman" w:cs="Times New Roman"/>
                <w:spacing w:val="-62"/>
                <w:sz w:val="28"/>
                <w:szCs w:val="28"/>
                <w:lang w:val="ru-RU"/>
              </w:rPr>
              <w:t xml:space="preserve">  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работы педагогов.</w:t>
            </w:r>
          </w:p>
        </w:tc>
      </w:tr>
    </w:tbl>
    <w:p w:rsidR="002D5D53" w:rsidRPr="00047F67" w:rsidRDefault="002D5D53" w:rsidP="008301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  <w:gridCol w:w="142"/>
      </w:tblGrid>
      <w:tr w:rsidR="00047F67" w:rsidRPr="00047F67" w:rsidTr="00C606C8">
        <w:trPr>
          <w:gridAfter w:val="1"/>
          <w:wAfter w:w="142" w:type="dxa"/>
        </w:trPr>
        <w:tc>
          <w:tcPr>
            <w:tcW w:w="9371" w:type="dxa"/>
            <w:vAlign w:val="center"/>
            <w:hideMark/>
          </w:tcPr>
          <w:p w:rsidR="00CF166D" w:rsidRPr="00047F67" w:rsidRDefault="00C606C8" w:rsidP="005822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Выявленные проблем</w:t>
            </w:r>
            <w:r w:rsidR="00D02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ы.</w:t>
            </w:r>
          </w:p>
        </w:tc>
      </w:tr>
      <w:tr w:rsidR="00047F67" w:rsidRPr="00047F67" w:rsidTr="00C606C8">
        <w:tc>
          <w:tcPr>
            <w:tcW w:w="9513" w:type="dxa"/>
            <w:gridSpan w:val="2"/>
            <w:vAlign w:val="center"/>
            <w:hideMark/>
          </w:tcPr>
          <w:p w:rsidR="00CF166D" w:rsidRPr="00047F67" w:rsidRDefault="00C606C8" w:rsidP="00C606C8">
            <w:pPr>
              <w:spacing w:after="0" w:line="240" w:lineRule="auto"/>
              <w:ind w:right="-1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CF16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оминирование традиционных подходов к процессу воспитания,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приводящих </w:t>
            </w:r>
            <w:r w:rsidR="00CF16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росту непонимания между педагогами и учащимися в организа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воспитательной деятельности. О</w:t>
            </w:r>
            <w:r w:rsidR="00CF166D"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тсутствие заинтересованности у педагогов в реализации инновационных проектов в сфере воспитания.</w:t>
            </w:r>
          </w:p>
        </w:tc>
      </w:tr>
      <w:tr w:rsidR="00047F67" w:rsidRPr="00047F67" w:rsidTr="00C606C8">
        <w:tc>
          <w:tcPr>
            <w:tcW w:w="9513" w:type="dxa"/>
            <w:gridSpan w:val="2"/>
            <w:vAlign w:val="center"/>
            <w:hideMark/>
          </w:tcPr>
          <w:p w:rsidR="00D72333" w:rsidRPr="00047F67" w:rsidRDefault="00D72333" w:rsidP="00047F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 решения проблем</w:t>
            </w:r>
          </w:p>
        </w:tc>
      </w:tr>
      <w:tr w:rsidR="00D72333" w:rsidRPr="00047F67" w:rsidTr="00C606C8">
        <w:tc>
          <w:tcPr>
            <w:tcW w:w="9513" w:type="dxa"/>
            <w:gridSpan w:val="2"/>
            <w:vAlign w:val="center"/>
            <w:hideMark/>
          </w:tcPr>
          <w:p w:rsidR="00D72333" w:rsidRPr="00047F67" w:rsidRDefault="00D72333" w:rsidP="00047F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профессиональных дефицитов педагогов в сфере коммуникации с подрастающим поколением и разработка </w:t>
            </w:r>
            <w:r w:rsidR="00C60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мероприятий, направленных</w:t>
            </w: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преодоление выявленных затруднений в воспитательной работе.</w:t>
            </w:r>
          </w:p>
          <w:p w:rsidR="00D72333" w:rsidRPr="00047F67" w:rsidRDefault="00D72333" w:rsidP="00047F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стимулирования инновационной деятельности педагогов в области воспитания.</w:t>
            </w:r>
          </w:p>
        </w:tc>
      </w:tr>
    </w:tbl>
    <w:p w:rsidR="002D5D53" w:rsidRPr="00047F67" w:rsidRDefault="002D5D53" w:rsidP="00D72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663" w:rsidRDefault="003C166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9732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5D53" w:rsidRPr="00047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воспитательного процесса </w:t>
      </w:r>
    </w:p>
    <w:p w:rsidR="0097322D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имеются необходимые условия  для образовательной деятельности в соответствии с требованиями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16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предъявляемыми к дополнительному образованию, СанПиН.  Существующая база </w:t>
      </w: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информационной, безопасной среды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основой, на которой каждый талантливый, творческий ребенок может воплотить свою одаренность в высокие результаты деятельности, подтвержденные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конкурсных мероприятий.</w:t>
      </w:r>
    </w:p>
    <w:p w:rsidR="002D5D53" w:rsidRPr="00047F67" w:rsidRDefault="002D5D53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проблемы, выявленные в результате анализа, могут быть решены посредством реализации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рограммы. Это повлечёт за собой развитие инновационного потенциала и организационной культуры учреждения с ориентацией на выявление, поддержку и развитие талантливых, творческих детей как основы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кач</w:t>
      </w:r>
      <w:r w:rsidR="00CF16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ества результатов деятельности </w:t>
      </w:r>
      <w:r w:rsid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</w:t>
      </w:r>
      <w:r w:rsidR="00CF16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 детского творчества </w:t>
      </w:r>
      <w:r w:rsidR="00CF166D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станицы Калининской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1472" w:rsidRPr="00047F67" w:rsidRDefault="00EF1472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94D" w:rsidRDefault="00E3694D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94D" w:rsidRDefault="00E3694D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94D" w:rsidRDefault="00E3694D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94D" w:rsidRDefault="00E3694D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3FE5" w:rsidRPr="00047F67" w:rsidRDefault="003C1663" w:rsidP="005822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</w:t>
      </w:r>
      <w:r w:rsidR="00A23FE5" w:rsidRPr="00047F67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A23FE5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Мониторинг личностного развития ребенка</w:t>
      </w:r>
    </w:p>
    <w:p w:rsidR="00A23FE5" w:rsidRPr="00047F67" w:rsidRDefault="0097322D" w:rsidP="00EF14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процессе о</w:t>
      </w:r>
      <w:r w:rsidR="00A23FE5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своения им дополнительно</w:t>
      </w:r>
      <w:r w:rsidR="00EF1472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общеобразовательной программы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личностных качеств ребенка предусмотрено в каждой </w:t>
      </w:r>
      <w:r w:rsid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обще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программе. 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личности ребенка влияет множество факторов, а не только общение с педагогом дополнительного образования.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остаточно непросто найти те показатели личностного развития, на основании которых можно определить их положительную динамику.</w:t>
      </w:r>
    </w:p>
    <w:p w:rsidR="004577D9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методика предполагает отслеживать динамику личностного развития детей, занимающихся в </w:t>
      </w:r>
      <w:r w:rsidR="009732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трем блок</w:t>
      </w:r>
      <w:r w:rsidR="007F0269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личностных качеств: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организационно-волевые, ориентационные, поведенческие</w:t>
      </w:r>
      <w:r w:rsidR="007F02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совокупности личностные </w:t>
      </w:r>
      <w:r w:rsidR="004577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многомерность личности</w:t>
      </w:r>
      <w:r w:rsidR="007F02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выявить основные индивидуальные особенности ребенка, легко наблюдаемы и контролируемы, доступны для анализа любому педагогу и не требуют привлечения других специалистов. 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Технология определения личностных качеств </w:t>
      </w:r>
      <w:r w:rsidR="007F026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заключается в следующем: совокупность измеряемых показателей (терпение, воля, самоконтроль, самооценка, интерес к занятиям, конфликтность, тип сотрудничества) оценивается по степени выраженности (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минимальной до максимальной). Для удобства выделенные уровни обозначаются баллами. В качестве методов диагностики личностных изменений ребенка можно использовать наблюдение, анкетирование, тестирование, диагностическую беседу, метод рефлексии, метод незаконченного предложения и другие. 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мониторинга личностного развития ребенка требует документального оформления полученных результатов. С этой целью педагог </w:t>
      </w:r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 </w:t>
      </w:r>
      <w:r w:rsidRPr="00F66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диагностическую карту учета динамики личностных качеств развития </w:t>
      </w:r>
      <w:r w:rsidR="00F667E4" w:rsidRPr="00F66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учащегося</w:t>
      </w:r>
      <w:r w:rsidR="00F667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3351A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параметрам </w:t>
      </w:r>
      <w:r w:rsidR="0013351A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</w:t>
      </w:r>
      <w:r w:rsidR="001F2908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риложение</w:t>
      </w:r>
      <w:r w:rsidR="0013351A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431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F2908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заполняется три раза в год – в начале, середине и  конце учебного года. При необходимости это можно делать чаще, для чего можно ввести дополнительные графы.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срезы позволяют последовательно фиксировать поэтапный процесс изменения личности каждого ребенка, а также планировать темп индивидуального развития.</w:t>
      </w:r>
    </w:p>
    <w:p w:rsidR="00A23FE5" w:rsidRPr="00047F67" w:rsidRDefault="00A23FE5" w:rsidP="00582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23FE5" w:rsidRPr="00047F67" w:rsidSect="00E4672D">
          <w:footerReference w:type="default" r:id="rId10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оценке перечисленных в карточке личностных к</w:t>
      </w:r>
      <w:r w:rsidR="007F026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 может привлекаться сам уча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щийся. Это позволит, во-первых, соотнести его мнение о себе с представлениями окружающих людей; во-вторых, наглядно показать ребенку, какие у него есть резервы для самосовершенствования</w:t>
      </w:r>
      <w:r w:rsidR="004B1526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C21" w:rsidRPr="00047F67" w:rsidRDefault="00FC7C21" w:rsidP="00EF147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3D7A" w:rsidRDefault="006F3D7A" w:rsidP="005822BB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r w:rsidRPr="00047F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использованной</w:t>
      </w:r>
      <w:r w:rsidRPr="00047F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литературы:</w:t>
      </w:r>
    </w:p>
    <w:p w:rsidR="00F667E4" w:rsidRPr="00047F67" w:rsidRDefault="00F667E4" w:rsidP="005822BB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3D7A" w:rsidRPr="00047F67" w:rsidRDefault="007F0269" w:rsidP="007F0269">
      <w:pPr>
        <w:widowControl w:val="0"/>
        <w:numPr>
          <w:ilvl w:val="0"/>
          <w:numId w:val="36"/>
        </w:numPr>
        <w:tabs>
          <w:tab w:val="left" w:pos="788"/>
          <w:tab w:val="left" w:pos="789"/>
        </w:tabs>
        <w:autoSpaceDE w:val="0"/>
        <w:autoSpaceDN w:val="0"/>
        <w:spacing w:after="0" w:line="240" w:lineRule="auto"/>
        <w:ind w:left="0" w:right="23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Артёменко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З.В.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Завадская Ж.Е.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Азбука</w:t>
      </w:r>
      <w:r w:rsidR="006F3D7A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6F3D7A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воспитательной работы: Справочник</w:t>
      </w:r>
      <w:r w:rsidR="006F3D7A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3D7A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Минск:</w:t>
      </w:r>
      <w:r w:rsidR="006F3D7A"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Новое знание,</w:t>
      </w:r>
      <w:r w:rsidR="006F3D7A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047F67">
        <w:rPr>
          <w:rFonts w:ascii="Times New Roman" w:eastAsia="Times New Roman" w:hAnsi="Times New Roman" w:cs="Times New Roman"/>
          <w:sz w:val="28"/>
          <w:szCs w:val="28"/>
        </w:rPr>
        <w:t>2008.-315с.</w:t>
      </w:r>
    </w:p>
    <w:p w:rsidR="006F3D7A" w:rsidRPr="00047F67" w:rsidRDefault="006F3D7A" w:rsidP="007F0269">
      <w:pPr>
        <w:widowControl w:val="0"/>
        <w:numPr>
          <w:ilvl w:val="0"/>
          <w:numId w:val="36"/>
        </w:numPr>
        <w:tabs>
          <w:tab w:val="left" w:pos="788"/>
          <w:tab w:val="left" w:pos="789"/>
        </w:tabs>
        <w:autoSpaceDE w:val="0"/>
        <w:autoSpaceDN w:val="0"/>
        <w:spacing w:before="1" w:after="0" w:line="240" w:lineRule="auto"/>
        <w:ind w:left="0" w:right="23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Каргина</w:t>
      </w:r>
      <w:r w:rsidRPr="00047F67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З.А.</w:t>
      </w:r>
      <w:r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Практическое</w:t>
      </w:r>
      <w:r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пособие</w:t>
      </w:r>
      <w:r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47F6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047F67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Изд.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доп.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– М.: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Школьная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Пресса,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2008.</w:t>
      </w:r>
    </w:p>
    <w:p w:rsidR="006F3D7A" w:rsidRPr="00047F67" w:rsidRDefault="006F3D7A" w:rsidP="005822BB">
      <w:pPr>
        <w:widowControl w:val="0"/>
        <w:numPr>
          <w:ilvl w:val="0"/>
          <w:numId w:val="36"/>
        </w:numPr>
        <w:tabs>
          <w:tab w:val="left" w:pos="788"/>
          <w:tab w:val="left" w:pos="789"/>
        </w:tabs>
        <w:autoSpaceDE w:val="0"/>
        <w:autoSpaceDN w:val="0"/>
        <w:spacing w:after="0" w:line="240" w:lineRule="auto"/>
        <w:ind w:left="0" w:right="22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Маленкова,</w:t>
      </w:r>
      <w:r w:rsidRPr="00047F67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П.И.</w:t>
      </w:r>
      <w:r w:rsidRPr="00047F6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Теория</w:t>
      </w:r>
      <w:r w:rsidRPr="00047F67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Pr="00047F67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воспитания/П.И.</w:t>
      </w:r>
      <w:r w:rsidRPr="00047F67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Маленкова.</w:t>
      </w:r>
      <w:r w:rsidRPr="00047F6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47F67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М.,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2012.</w:t>
      </w:r>
    </w:p>
    <w:p w:rsidR="006F3D7A" w:rsidRDefault="006F3D7A" w:rsidP="005822BB">
      <w:pPr>
        <w:widowControl w:val="0"/>
        <w:numPr>
          <w:ilvl w:val="0"/>
          <w:numId w:val="36"/>
        </w:numPr>
        <w:tabs>
          <w:tab w:val="left" w:pos="788"/>
          <w:tab w:val="left" w:pos="789"/>
        </w:tabs>
        <w:autoSpaceDE w:val="0"/>
        <w:autoSpaceDN w:val="0"/>
        <w:spacing w:after="0" w:line="240" w:lineRule="auto"/>
        <w:ind w:left="0" w:right="222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47F67">
        <w:rPr>
          <w:rFonts w:ascii="Times New Roman" w:eastAsia="Times New Roman" w:hAnsi="Times New Roman" w:cs="Times New Roman"/>
          <w:sz w:val="28"/>
          <w:szCs w:val="28"/>
        </w:rPr>
        <w:t>Сластенин</w:t>
      </w:r>
      <w:proofErr w:type="spellEnd"/>
      <w:r w:rsidRPr="00047F67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В.А.</w:t>
      </w:r>
      <w:r w:rsidRPr="00047F6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Pr="00047F6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047F6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7F0269">
        <w:rPr>
          <w:rFonts w:ascii="Times New Roman" w:eastAsia="Times New Roman" w:hAnsi="Times New Roman" w:cs="Times New Roman"/>
          <w:sz w:val="28"/>
          <w:szCs w:val="28"/>
        </w:rPr>
        <w:t>работы/</w:t>
      </w:r>
      <w:r w:rsidRPr="00047F6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изд.2-е.-М.,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2014.</w:t>
      </w:r>
    </w:p>
    <w:p w:rsidR="00F667E4" w:rsidRPr="00047F67" w:rsidRDefault="00F667E4" w:rsidP="00F667E4">
      <w:pPr>
        <w:widowControl w:val="0"/>
        <w:tabs>
          <w:tab w:val="left" w:pos="788"/>
          <w:tab w:val="left" w:pos="789"/>
        </w:tabs>
        <w:autoSpaceDE w:val="0"/>
        <w:autoSpaceDN w:val="0"/>
        <w:spacing w:after="0" w:line="240" w:lineRule="auto"/>
        <w:ind w:left="709" w:right="222"/>
        <w:rPr>
          <w:rFonts w:ascii="Times New Roman" w:eastAsia="Times New Roman" w:hAnsi="Times New Roman" w:cs="Times New Roman"/>
          <w:sz w:val="28"/>
          <w:szCs w:val="28"/>
        </w:rPr>
      </w:pPr>
    </w:p>
    <w:p w:rsidR="006F3D7A" w:rsidRDefault="006F3D7A" w:rsidP="00F667E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Интернет-источники</w:t>
      </w:r>
      <w:proofErr w:type="gramEnd"/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667E4" w:rsidRPr="00047F67" w:rsidRDefault="00F667E4" w:rsidP="00F667E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3D7A" w:rsidRPr="00F667E4" w:rsidRDefault="00F667E4" w:rsidP="00F667E4">
      <w:pPr>
        <w:widowControl w:val="0"/>
        <w:tabs>
          <w:tab w:val="left" w:pos="0"/>
          <w:tab w:val="left" w:pos="5332"/>
          <w:tab w:val="left" w:pos="5798"/>
          <w:tab w:val="left" w:pos="7679"/>
        </w:tabs>
        <w:autoSpaceDE w:val="0"/>
        <w:autoSpaceDN w:val="0"/>
        <w:spacing w:before="2" w:after="0" w:line="240" w:lineRule="auto"/>
        <w:ind w:left="709" w:right="230" w:hanging="709"/>
        <w:rPr>
          <w:rFonts w:ascii="Times New Roman" w:eastAsia="Times New Roman" w:hAnsi="Times New Roman" w:cs="Times New Roman"/>
          <w:sz w:val="28"/>
          <w:szCs w:val="28"/>
        </w:rPr>
      </w:pPr>
      <w:r w:rsidRPr="00F667E4">
        <w:rPr>
          <w:rFonts w:ascii="Times New Roman" w:hAnsi="Times New Roman" w:cs="Times New Roman"/>
          <w:sz w:val="28"/>
          <w:szCs w:val="28"/>
        </w:rPr>
        <w:t>1.</w:t>
      </w:r>
      <w:hyperlink r:id="rId11">
        <w:r w:rsidR="006F3D7A" w:rsidRPr="00F667E4">
          <w:rPr>
            <w:rFonts w:ascii="Times New Roman" w:eastAsia="Times New Roman" w:hAnsi="Times New Roman" w:cs="Times New Roman"/>
            <w:sz w:val="28"/>
            <w:szCs w:val="28"/>
            <w:u w:val="single" w:color="0000FF"/>
          </w:rPr>
          <w:t>https://pandia.ru/text/77/456/934.php</w:t>
        </w:r>
      </w:hyperlink>
      <w:r w:rsidR="007F0269">
        <w:rPr>
          <w:rFonts w:ascii="Times New Roman" w:eastAsia="Times New Roman" w:hAnsi="Times New Roman" w:cs="Times New Roman"/>
          <w:sz w:val="28"/>
          <w:szCs w:val="28"/>
        </w:rPr>
        <w:tab/>
      </w:r>
      <w:r w:rsidR="00D35FE2">
        <w:rPr>
          <w:rFonts w:ascii="Times New Roman" w:eastAsia="Times New Roman" w:hAnsi="Times New Roman" w:cs="Times New Roman"/>
          <w:sz w:val="28"/>
          <w:szCs w:val="28"/>
        </w:rPr>
        <w:t>-</w:t>
      </w:r>
      <w:r w:rsidR="007F0269">
        <w:rPr>
          <w:rFonts w:ascii="Times New Roman" w:eastAsia="Times New Roman" w:hAnsi="Times New Roman" w:cs="Times New Roman"/>
          <w:sz w:val="28"/>
          <w:szCs w:val="28"/>
        </w:rPr>
        <w:tab/>
        <w:t>О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собенности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ab/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воспитательной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="006F3D7A" w:rsidRPr="00F667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образования;</w:t>
      </w:r>
    </w:p>
    <w:p w:rsidR="006F3D7A" w:rsidRPr="00F667E4" w:rsidRDefault="00F667E4" w:rsidP="00F667E4">
      <w:pPr>
        <w:widowControl w:val="0"/>
        <w:tabs>
          <w:tab w:val="left" w:pos="0"/>
          <w:tab w:val="left" w:pos="3179"/>
        </w:tabs>
        <w:autoSpaceDE w:val="0"/>
        <w:autoSpaceDN w:val="0"/>
        <w:spacing w:after="0" w:line="240" w:lineRule="auto"/>
        <w:ind w:left="709" w:right="224" w:hanging="709"/>
        <w:rPr>
          <w:rFonts w:ascii="Times New Roman" w:eastAsia="Times New Roman" w:hAnsi="Times New Roman" w:cs="Times New Roman"/>
          <w:sz w:val="28"/>
          <w:szCs w:val="28"/>
        </w:rPr>
      </w:pPr>
      <w:r w:rsidRPr="00F667E4">
        <w:rPr>
          <w:rFonts w:ascii="Times New Roman" w:hAnsi="Times New Roman" w:cs="Times New Roman"/>
          <w:sz w:val="28"/>
          <w:szCs w:val="28"/>
        </w:rPr>
        <w:t>2.</w:t>
      </w:r>
      <w:hyperlink r:id="rId12">
        <w:r w:rsidR="006F3D7A" w:rsidRPr="00F667E4">
          <w:rPr>
            <w:rFonts w:ascii="Times New Roman" w:eastAsia="Times New Roman" w:hAnsi="Times New Roman" w:cs="Times New Roman"/>
            <w:sz w:val="28"/>
            <w:szCs w:val="28"/>
            <w:u w:val="single" w:color="0000FF"/>
          </w:rPr>
          <w:t>http://www.edu.ru/</w:t>
        </w:r>
      </w:hyperlink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ab/>
        <w:t>Образовательный</w:t>
      </w:r>
      <w:r w:rsidR="006F3D7A" w:rsidRPr="00F667E4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="006F3D7A" w:rsidRPr="00F667E4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портал</w:t>
      </w:r>
      <w:r w:rsidR="006F3D7A" w:rsidRPr="00F667E4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"Российское</w:t>
      </w:r>
      <w:r w:rsidR="006F3D7A" w:rsidRPr="00F667E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образование".</w:t>
      </w:r>
    </w:p>
    <w:p w:rsidR="006F3D7A" w:rsidRPr="00F667E4" w:rsidRDefault="00F667E4" w:rsidP="00F667E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F667E4">
        <w:rPr>
          <w:rFonts w:ascii="Times New Roman" w:hAnsi="Times New Roman" w:cs="Times New Roman"/>
          <w:sz w:val="28"/>
          <w:szCs w:val="28"/>
        </w:rPr>
        <w:t>3.</w:t>
      </w:r>
      <w:hyperlink r:id="rId13">
        <w:r w:rsidR="006F3D7A" w:rsidRPr="00F667E4">
          <w:rPr>
            <w:rFonts w:ascii="Times New Roman" w:eastAsia="Times New Roman" w:hAnsi="Times New Roman" w:cs="Times New Roman"/>
            <w:sz w:val="28"/>
            <w:szCs w:val="28"/>
            <w:u w:val="single" w:color="0000FF"/>
          </w:rPr>
          <w:t>http://www.vidod.edu.ru/</w:t>
        </w:r>
      </w:hyperlink>
      <w:r w:rsidR="006F3D7A" w:rsidRPr="00F667E4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3D7A" w:rsidRPr="00F667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Портал</w:t>
      </w:r>
      <w:r w:rsidR="006F3D7A" w:rsidRPr="00F667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"Дополнительное</w:t>
      </w:r>
      <w:r w:rsidR="006F3D7A" w:rsidRPr="00F667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="006F3D7A" w:rsidRPr="00F667E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детей".</w:t>
      </w:r>
    </w:p>
    <w:p w:rsidR="006F3D7A" w:rsidRPr="00F667E4" w:rsidRDefault="00F667E4" w:rsidP="00F667E4">
      <w:pPr>
        <w:widowControl w:val="0"/>
        <w:tabs>
          <w:tab w:val="left" w:pos="0"/>
          <w:tab w:val="left" w:pos="3582"/>
        </w:tabs>
        <w:autoSpaceDE w:val="0"/>
        <w:autoSpaceDN w:val="0"/>
        <w:spacing w:after="0" w:line="240" w:lineRule="auto"/>
        <w:ind w:left="709" w:right="231" w:hanging="709"/>
        <w:rPr>
          <w:rFonts w:ascii="Times New Roman" w:eastAsia="Times New Roman" w:hAnsi="Times New Roman" w:cs="Times New Roman"/>
          <w:sz w:val="28"/>
          <w:szCs w:val="28"/>
        </w:rPr>
      </w:pPr>
      <w:r w:rsidRPr="00F667E4">
        <w:rPr>
          <w:rFonts w:ascii="Times New Roman" w:hAnsi="Times New Roman" w:cs="Times New Roman"/>
          <w:sz w:val="28"/>
          <w:szCs w:val="28"/>
        </w:rPr>
        <w:t>4.</w:t>
      </w:r>
      <w:hyperlink r:id="rId14">
        <w:r w:rsidR="006F3D7A" w:rsidRPr="00F667E4">
          <w:rPr>
            <w:rFonts w:ascii="Times New Roman" w:eastAsia="Times New Roman" w:hAnsi="Times New Roman" w:cs="Times New Roman"/>
            <w:sz w:val="28"/>
            <w:szCs w:val="28"/>
            <w:u w:val="single" w:color="0000FF"/>
          </w:rPr>
          <w:t>http://www.eidos.ru/</w:t>
        </w:r>
      </w:hyperlink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6F3D7A" w:rsidRPr="00F667E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="006F3D7A" w:rsidRPr="00F667E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дистанционного</w:t>
      </w:r>
      <w:r w:rsidR="006F3D7A" w:rsidRPr="00F667E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6F3D7A" w:rsidRPr="00F667E4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Эйдос</w:t>
      </w:r>
      <w:proofErr w:type="spellEnd"/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»:</w:t>
      </w:r>
      <w:r w:rsidR="006F3D7A" w:rsidRPr="00F667E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курсы,</w:t>
      </w:r>
      <w:r w:rsidR="006F3D7A" w:rsidRPr="00F667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олимпиады,</w:t>
      </w:r>
      <w:r w:rsidR="006F3D7A" w:rsidRPr="00F667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конкурсы,</w:t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проекты,</w:t>
      </w:r>
      <w:r w:rsidR="006F3D7A" w:rsidRPr="00F667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Интернет-журнал.</w:t>
      </w:r>
    </w:p>
    <w:p w:rsidR="006F3D7A" w:rsidRPr="00F667E4" w:rsidRDefault="00F667E4" w:rsidP="00F667E4">
      <w:pPr>
        <w:widowControl w:val="0"/>
        <w:tabs>
          <w:tab w:val="left" w:pos="0"/>
          <w:tab w:val="left" w:pos="7209"/>
        </w:tabs>
        <w:autoSpaceDE w:val="0"/>
        <w:autoSpaceDN w:val="0"/>
        <w:spacing w:after="0" w:line="240" w:lineRule="auto"/>
        <w:ind w:left="709" w:right="226" w:hanging="709"/>
        <w:rPr>
          <w:rFonts w:ascii="Times New Roman" w:eastAsia="Times New Roman" w:hAnsi="Times New Roman" w:cs="Times New Roman"/>
          <w:sz w:val="28"/>
          <w:szCs w:val="28"/>
        </w:rPr>
      </w:pPr>
      <w:r w:rsidRPr="00F667E4">
        <w:rPr>
          <w:rFonts w:ascii="Times New Roman" w:hAnsi="Times New Roman" w:cs="Times New Roman"/>
          <w:sz w:val="28"/>
          <w:szCs w:val="28"/>
        </w:rPr>
        <w:t>5.</w:t>
      </w:r>
      <w:hyperlink r:id="rId15">
        <w:r w:rsidR="006F3D7A" w:rsidRPr="00F667E4">
          <w:rPr>
            <w:rFonts w:ascii="Times New Roman" w:eastAsia="Times New Roman" w:hAnsi="Times New Roman" w:cs="Times New Roman"/>
            <w:sz w:val="28"/>
            <w:szCs w:val="28"/>
            <w:u w:val="single" w:color="0000FF"/>
          </w:rPr>
          <w:t>http://schoollibrary.ioso.ru/index.php?section_id=77</w:t>
        </w:r>
      </w:hyperlink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ab/>
        <w:t>раздел</w:t>
      </w:r>
      <w:r w:rsidR="006F3D7A" w:rsidRPr="00F667E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«Сценарии»</w:t>
      </w:r>
      <w:r w:rsidR="006F3D7A" w:rsidRPr="00F667E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F3D7A" w:rsidRPr="00F667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официальном</w:t>
      </w:r>
      <w:r w:rsidR="006F3D7A" w:rsidRPr="00F667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сайте</w:t>
      </w:r>
      <w:r w:rsidR="006F3D7A" w:rsidRPr="00F667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Всероссийской</w:t>
      </w:r>
      <w:r w:rsidR="006F3D7A" w:rsidRPr="00F667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школьной</w:t>
      </w:r>
      <w:r w:rsidR="006F3D7A" w:rsidRPr="00F667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библиотечной</w:t>
      </w:r>
      <w:r w:rsidR="006F3D7A" w:rsidRPr="00F667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F3D7A" w:rsidRPr="00F667E4">
        <w:rPr>
          <w:rFonts w:ascii="Times New Roman" w:eastAsia="Times New Roman" w:hAnsi="Times New Roman" w:cs="Times New Roman"/>
          <w:sz w:val="28"/>
          <w:szCs w:val="28"/>
        </w:rPr>
        <w:t>ассоциации.</w:t>
      </w:r>
    </w:p>
    <w:p w:rsidR="006F3D7A" w:rsidRPr="00047F67" w:rsidRDefault="006F3D7A" w:rsidP="00EF147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6F3D7A" w:rsidRPr="00047F67">
          <w:pgSz w:w="11910" w:h="16840"/>
          <w:pgMar w:top="1120" w:right="620" w:bottom="1200" w:left="1480" w:header="0" w:footer="920" w:gutter="0"/>
          <w:cols w:space="720"/>
        </w:sectPr>
      </w:pPr>
    </w:p>
    <w:p w:rsidR="006F3D7A" w:rsidRPr="00047F67" w:rsidRDefault="00CB64B1" w:rsidP="00D35FE2">
      <w:pPr>
        <w:widowControl w:val="0"/>
        <w:autoSpaceDE w:val="0"/>
        <w:autoSpaceDN w:val="0"/>
        <w:spacing w:before="247" w:after="0" w:line="240" w:lineRule="auto"/>
        <w:ind w:right="171"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</w:t>
      </w:r>
      <w:r w:rsidR="00D35FE2"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 w:rsidR="006F3D7A" w:rsidRPr="00047F67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</w:p>
    <w:p w:rsidR="001F2908" w:rsidRPr="00047F67" w:rsidRDefault="00F667E4" w:rsidP="005822BB">
      <w:pPr>
        <w:widowControl w:val="0"/>
        <w:tabs>
          <w:tab w:val="left" w:pos="1956"/>
        </w:tabs>
        <w:autoSpaceDE w:val="0"/>
        <w:autoSpaceDN w:val="0"/>
        <w:spacing w:before="74" w:after="0" w:line="240" w:lineRule="auto"/>
        <w:ind w:right="103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  <w:r w:rsidR="001F2908" w:rsidRPr="00047F67">
        <w:rPr>
          <w:rFonts w:ascii="Times New Roman" w:eastAsia="Times New Roman" w:hAnsi="Times New Roman" w:cs="Times New Roman"/>
          <w:b/>
          <w:sz w:val="28"/>
          <w:szCs w:val="28"/>
        </w:rPr>
        <w:t xml:space="preserve"> воспитания</w:t>
      </w:r>
      <w:r w:rsidR="001F2908" w:rsidRPr="00047F67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</w:p>
    <w:p w:rsidR="001F2908" w:rsidRPr="00047F67" w:rsidRDefault="001F2908" w:rsidP="005822BB">
      <w:pPr>
        <w:widowControl w:val="0"/>
        <w:autoSpaceDE w:val="0"/>
        <w:autoSpaceDN w:val="0"/>
        <w:spacing w:before="8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2908" w:rsidRPr="00047F67" w:rsidRDefault="001F2908" w:rsidP="005822BB">
      <w:pPr>
        <w:widowControl w:val="0"/>
        <w:numPr>
          <w:ilvl w:val="1"/>
          <w:numId w:val="37"/>
        </w:numPr>
        <w:tabs>
          <w:tab w:val="left" w:pos="1070"/>
          <w:tab w:val="left" w:pos="8378"/>
        </w:tabs>
        <w:autoSpaceDE w:val="0"/>
        <w:autoSpaceDN w:val="0"/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Название</w:t>
      </w:r>
      <w:r w:rsidRPr="00047F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9602C5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объединения</w:t>
      </w:r>
      <w:r w:rsidRPr="00047F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ab/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1F2908" w:rsidRPr="00047F67" w:rsidRDefault="00EA3D57" w:rsidP="005822B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Предполагаемое к</w:t>
      </w:r>
      <w:r w:rsidR="001F2908" w:rsidRPr="00047F67">
        <w:rPr>
          <w:rFonts w:ascii="Times New Roman" w:eastAsia="Times New Roman" w:hAnsi="Times New Roman" w:cs="Times New Roman"/>
          <w:b/>
          <w:sz w:val="28"/>
          <w:szCs w:val="28"/>
        </w:rPr>
        <w:t>оличество</w:t>
      </w:r>
      <w:r w:rsidR="001F2908" w:rsidRPr="00047F67">
        <w:rPr>
          <w:rFonts w:ascii="Times New Roman" w:eastAsia="Times New Roman" w:hAnsi="Times New Roman" w:cs="Times New Roman"/>
          <w:b/>
          <w:spacing w:val="18"/>
          <w:sz w:val="28"/>
          <w:szCs w:val="28"/>
        </w:rPr>
        <w:t xml:space="preserve"> </w:t>
      </w:r>
      <w:r w:rsidR="00D35FE2">
        <w:rPr>
          <w:rFonts w:ascii="Times New Roman" w:eastAsia="Times New Roman" w:hAnsi="Times New Roman" w:cs="Times New Roman"/>
          <w:b/>
          <w:sz w:val="28"/>
          <w:szCs w:val="28"/>
        </w:rPr>
        <w:t>уча</w:t>
      </w:r>
      <w:r w:rsidR="001F2908" w:rsidRPr="00047F67">
        <w:rPr>
          <w:rFonts w:ascii="Times New Roman" w:eastAsia="Times New Roman" w:hAnsi="Times New Roman" w:cs="Times New Roman"/>
          <w:b/>
          <w:sz w:val="28"/>
          <w:szCs w:val="28"/>
        </w:rPr>
        <w:t>щихся</w:t>
      </w:r>
      <w:r w:rsidR="001F2908" w:rsidRPr="00047F67">
        <w:rPr>
          <w:rFonts w:ascii="Times New Roman" w:eastAsia="Times New Roman" w:hAnsi="Times New Roman" w:cs="Times New Roman"/>
          <w:b/>
          <w:spacing w:val="19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(кол-во</w:t>
      </w:r>
      <w:r w:rsidR="001F2908" w:rsidRPr="00047F6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групп,</w:t>
      </w:r>
      <w:r w:rsidR="001F2908" w:rsidRPr="00047F67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1F2908" w:rsidRPr="00047F6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 w:rsidR="001F2908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численный</w:t>
      </w:r>
      <w:r w:rsidR="001F2908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состав)</w:t>
      </w:r>
      <w:r w:rsidR="001F2908" w:rsidRPr="00047F6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</w:p>
    <w:p w:rsidR="001F2908" w:rsidRPr="00047F67" w:rsidRDefault="001F2908" w:rsidP="005822BB">
      <w:pPr>
        <w:widowControl w:val="0"/>
        <w:tabs>
          <w:tab w:val="left" w:pos="2700"/>
          <w:tab w:val="left" w:pos="7694"/>
          <w:tab w:val="left" w:pos="8745"/>
        </w:tabs>
        <w:autoSpaceDE w:val="0"/>
        <w:autoSpaceDN w:val="0"/>
        <w:spacing w:before="48" w:after="0" w:line="240" w:lineRule="auto"/>
        <w:ind w:right="596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Учащиеся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имеют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возрастную</w:t>
      </w:r>
      <w:r w:rsidRPr="00047F6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категорию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047F67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D35FE2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047F67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лет.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Формы</w:t>
      </w:r>
      <w:r w:rsidRPr="00047F6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работы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 xml:space="preserve"> (индивидуальные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групповые)</w:t>
      </w:r>
      <w:r w:rsidR="00F77684" w:rsidRPr="00047F67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2908" w:rsidRPr="00047F67" w:rsidRDefault="001F2908" w:rsidP="005822BB">
      <w:pPr>
        <w:widowControl w:val="0"/>
        <w:autoSpaceDE w:val="0"/>
        <w:autoSpaceDN w:val="0"/>
        <w:spacing w:before="48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Pr="00047F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135491"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программы: </w:t>
      </w:r>
      <w:r w:rsidR="00135491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</w:t>
      </w:r>
      <w:r w:rsidR="00D35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вание у уча</w:t>
      </w:r>
      <w:r w:rsidR="0039705F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щихся духовно-нравственных </w:t>
      </w:r>
      <w:r w:rsidR="00135491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ценностей, способности к осуществлению ответственного выбора собственной индивидуальной образовательной траектории, способности к успешной социализации в обществе</w:t>
      </w:r>
      <w:r w:rsidR="00F77684" w:rsidRPr="00047F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35491" w:rsidRPr="00047F67" w:rsidRDefault="001F2908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047F67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F77684" w:rsidRPr="00047F67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="00D35FE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Патриотическое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патриотических, ценностных представлений о любви к Отчизне, народам Российской Федерации, к своей малой родине, формирование представлений о ценностях культурно-исторического наследия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России, уважительного отно</w:t>
      </w:r>
      <w:r w:rsidR="0031567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</w:t>
      </w:r>
      <w:r w:rsidR="0031567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национальным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героям и культурным представлениям российского народа.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Нравственное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="00315670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</w:t>
      </w:r>
      <w:r w:rsidR="0031567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 представлений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народов России, об уважительном отношении к традициям, культуре и языку своего народа и народов России.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воспитание </w:t>
      </w:r>
      <w:r w:rsidR="00D35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315670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67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35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670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о таких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как «толерантность», «миролюбие», «гражданское согласие», «социальное партнерство», </w:t>
      </w:r>
      <w:r w:rsidR="00D35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таких явлений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«социальная агрессия», «межнациональная рознь», «экстремизм», «терроризм», «фанатизм».</w:t>
      </w:r>
      <w:proofErr w:type="gramEnd"/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Трудовое и </w:t>
      </w:r>
      <w:proofErr w:type="spellStart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профориентационное</w:t>
      </w:r>
      <w:proofErr w:type="spellEnd"/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воспитание</w:t>
      </w:r>
      <w:r w:rsidR="005D4879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знаний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представлений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трудовой деятельности,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способностей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предпочтений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Интеллектуальное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кругозора и любознательности;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познавательных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интересов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 формирование потребности в приобретении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новых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знаний и  интереса к творческой   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ценностных представлений об институте семьи, о семейных ценностях, традициях, культуре семейной жизни.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Эстетическое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и нравстве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качеств, а также </w:t>
      </w:r>
      <w:r w:rsidR="005D4879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художественного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 и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эстетики поведения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потребности в здоровом образе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жизни; ориентация на целенаправленное укрепление здоровья учащихся, углубленное развитие физических качеств и способностей, оптимизация работоспособности и предупреждение заболеваемости; 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физического, 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психологического и социального здоровья (сознательное и ответственное отношение к личной безопасности и безопасности окружающих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Экологическое воспитание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экологической культуры личности и общества, которая проявляется в сознательном, бережном и внимательном отношении людей к здоровью окружающей среды и человека.</w:t>
      </w:r>
    </w:p>
    <w:p w:rsidR="00135491" w:rsidRPr="00047F67" w:rsidRDefault="00135491" w:rsidP="00582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Правовое воспитание</w:t>
      </w:r>
      <w:r w:rsidR="0039705F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64B1" w:rsidRPr="00047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</w:t>
      </w:r>
      <w:r w:rsidR="00CB64B1"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правовой культуры</w:t>
      </w:r>
      <w:r w:rsidRPr="00047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представления об основных правах и обязанностях, об уважении к правам человека и свободе личности.</w:t>
      </w:r>
    </w:p>
    <w:p w:rsidR="001F2908" w:rsidRPr="00047F67" w:rsidRDefault="001F2908" w:rsidP="005822BB">
      <w:pPr>
        <w:widowControl w:val="0"/>
        <w:autoSpaceDE w:val="0"/>
        <w:autoSpaceDN w:val="0"/>
        <w:spacing w:before="48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B1526" w:rsidRDefault="004B1526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694D" w:rsidRDefault="00E3694D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3D57" w:rsidRDefault="00EA3D57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3D57" w:rsidRDefault="00EA3D57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A3D57" w:rsidRDefault="00EA3D57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694D" w:rsidRPr="00047F67" w:rsidRDefault="00E3694D" w:rsidP="00D02ECD">
      <w:pPr>
        <w:widowControl w:val="0"/>
        <w:autoSpaceDE w:val="0"/>
        <w:autoSpaceDN w:val="0"/>
        <w:spacing w:before="4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05F" w:rsidRPr="00047F67" w:rsidRDefault="0039705F" w:rsidP="00D35FE2">
      <w:pPr>
        <w:widowControl w:val="0"/>
        <w:autoSpaceDE w:val="0"/>
        <w:autoSpaceDN w:val="0"/>
        <w:spacing w:before="47" w:after="0" w:line="240" w:lineRule="auto"/>
        <w:ind w:right="171" w:firstLine="709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</w:t>
      </w:r>
      <w:r w:rsidR="00D35F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</w:t>
      </w:r>
      <w:r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FA1A83" w:rsidRPr="00FA1A83" w:rsidRDefault="00EA3D57" w:rsidP="00FA1A83">
      <w:pPr>
        <w:widowControl w:val="0"/>
        <w:autoSpaceDE w:val="0"/>
        <w:autoSpaceDN w:val="0"/>
        <w:spacing w:before="47"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="001F2908"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Календарный</w:t>
      </w:r>
      <w:r w:rsidR="001F2908" w:rsidRPr="00047F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  <w:r w:rsidR="001F2908" w:rsidRPr="00047F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воспитательной</w:t>
      </w:r>
      <w:r w:rsidR="001F2908" w:rsidRPr="00047F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1F2908" w:rsidRPr="00047F6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  <w:r w:rsidR="001F2908" w:rsidRPr="00047F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:rsidR="001F2908" w:rsidRPr="00047F67" w:rsidRDefault="00492A95" w:rsidP="00492A95">
      <w:pPr>
        <w:widowControl w:val="0"/>
        <w:tabs>
          <w:tab w:val="left" w:pos="8171"/>
        </w:tabs>
        <w:autoSpaceDE w:val="0"/>
        <w:autoSpaceDN w:val="0"/>
        <w:spacing w:before="48" w:after="0" w:line="240" w:lineRule="auto"/>
        <w:ind w:right="56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tbl>
      <w:tblPr>
        <w:tblW w:w="10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1701"/>
        <w:gridCol w:w="1843"/>
        <w:gridCol w:w="1699"/>
      </w:tblGrid>
      <w:tr w:rsidR="00047F67" w:rsidRPr="00047F67" w:rsidTr="00E55019">
        <w:trPr>
          <w:trHeight w:val="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EF1472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№</w:t>
            </w:r>
            <w:r w:rsidR="001F2908"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="001F2908"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="001F2908"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Направление воспитательной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Срок выполнения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Планируемый результат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Примечание</w:t>
            </w: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Патриотическое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Нравственное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3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Национальное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4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Трудовое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5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Интеллектуальное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6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Семейное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7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Эстетическое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8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Физическое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EF14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9</w:t>
            </w:r>
            <w:r w:rsidR="001F2908"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Экологическое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  <w:tr w:rsidR="00047F67" w:rsidRPr="00047F67" w:rsidTr="00D02ECD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D02ECD" w:rsidP="00D02EC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EF14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47F67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Правовое воспитание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08" w:rsidRPr="00047F67" w:rsidRDefault="001F2908" w:rsidP="005822BB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1F2908" w:rsidRPr="00047F67" w:rsidRDefault="001F2908" w:rsidP="005822BB">
      <w:pPr>
        <w:widowControl w:val="0"/>
        <w:autoSpaceDE w:val="0"/>
        <w:autoSpaceDN w:val="0"/>
        <w:spacing w:before="8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F2908" w:rsidRPr="00047F67" w:rsidRDefault="001F2908" w:rsidP="005822BB">
      <w:pPr>
        <w:widowControl w:val="0"/>
        <w:autoSpaceDE w:val="0"/>
        <w:autoSpaceDN w:val="0"/>
        <w:spacing w:before="247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05F" w:rsidRPr="00047F67" w:rsidRDefault="0039705F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9705F" w:rsidRPr="00047F67" w:rsidRDefault="0039705F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9705F" w:rsidRPr="00047F67" w:rsidRDefault="0039705F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9705F" w:rsidRPr="00047F67" w:rsidRDefault="0039705F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1472" w:rsidRPr="00047F67" w:rsidRDefault="00EF1472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1472" w:rsidRPr="00047F67" w:rsidRDefault="00EF1472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F1472" w:rsidRPr="00047F67" w:rsidRDefault="00EF1472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9705F" w:rsidRPr="00047F67" w:rsidRDefault="0039705F" w:rsidP="00D02EC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9705F" w:rsidRPr="00047F67" w:rsidRDefault="0039705F" w:rsidP="005822B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A1A83" w:rsidRDefault="00FA1A83" w:rsidP="00D35FE2">
      <w:pPr>
        <w:suppressAutoHyphens/>
        <w:spacing w:after="0" w:line="240" w:lineRule="auto"/>
        <w:ind w:right="171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9705F" w:rsidRPr="00431A5B" w:rsidRDefault="0039705F" w:rsidP="00D35FE2">
      <w:pPr>
        <w:suppressAutoHyphens/>
        <w:spacing w:after="0" w:line="240" w:lineRule="auto"/>
        <w:ind w:right="171"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31A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Приложение </w:t>
      </w:r>
      <w:r w:rsidR="00D35FE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№ </w:t>
      </w:r>
      <w:r w:rsidRPr="00431A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</w:p>
    <w:p w:rsidR="00431A5B" w:rsidRPr="00047F67" w:rsidRDefault="00431A5B" w:rsidP="00431A5B">
      <w:pPr>
        <w:widowControl w:val="0"/>
        <w:autoSpaceDE w:val="0"/>
        <w:autoSpaceDN w:val="0"/>
        <w:spacing w:before="247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Структура</w:t>
      </w:r>
      <w:r w:rsidRPr="00047F67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организации</w:t>
      </w:r>
      <w:r w:rsidRPr="00047F67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проведения</w:t>
      </w:r>
      <w:r w:rsidRPr="00047F67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воспитательного</w:t>
      </w:r>
      <w:r w:rsidRPr="00047F6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мероприятия</w:t>
      </w:r>
    </w:p>
    <w:p w:rsidR="00431A5B" w:rsidRPr="00047F67" w:rsidRDefault="00431A5B" w:rsidP="00431A5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Подготовительная</w:t>
      </w:r>
      <w:r w:rsidRPr="00047F67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часть</w:t>
      </w:r>
    </w:p>
    <w:p w:rsidR="00431A5B" w:rsidRPr="00047F67" w:rsidRDefault="00431A5B" w:rsidP="00431A5B">
      <w:pPr>
        <w:widowControl w:val="0"/>
        <w:numPr>
          <w:ilvl w:val="1"/>
          <w:numId w:val="41"/>
        </w:numPr>
        <w:tabs>
          <w:tab w:val="left" w:pos="107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r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</w:p>
    <w:p w:rsidR="00431A5B" w:rsidRPr="00047F67" w:rsidRDefault="00431A5B" w:rsidP="00431A5B">
      <w:pPr>
        <w:widowControl w:val="0"/>
        <w:numPr>
          <w:ilvl w:val="1"/>
          <w:numId w:val="41"/>
        </w:numPr>
        <w:tabs>
          <w:tab w:val="left" w:pos="1077"/>
        </w:tabs>
        <w:autoSpaceDE w:val="0"/>
        <w:autoSpaceDN w:val="0"/>
        <w:spacing w:before="2" w:after="0" w:line="240" w:lineRule="auto"/>
        <w:ind w:left="0" w:right="232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Выбрать</w:t>
      </w:r>
      <w:r w:rsidRPr="00047F6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формы,</w:t>
      </w:r>
      <w:r w:rsidRPr="00047F6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Pr="00047F6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047F6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47F6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047F6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047F6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учащихся.</w:t>
      </w:r>
    </w:p>
    <w:p w:rsidR="00431A5B" w:rsidRPr="00047F67" w:rsidRDefault="00431A5B" w:rsidP="00431A5B">
      <w:pPr>
        <w:widowControl w:val="0"/>
        <w:numPr>
          <w:ilvl w:val="1"/>
          <w:numId w:val="41"/>
        </w:numPr>
        <w:tabs>
          <w:tab w:val="left" w:pos="1241"/>
          <w:tab w:val="left" w:pos="1242"/>
          <w:tab w:val="left" w:pos="2801"/>
          <w:tab w:val="left" w:pos="3326"/>
          <w:tab w:val="left" w:pos="5141"/>
          <w:tab w:val="left" w:pos="6561"/>
          <w:tab w:val="left" w:pos="7468"/>
          <w:tab w:val="left" w:pos="7842"/>
          <w:tab w:val="left" w:pos="9427"/>
        </w:tabs>
        <w:autoSpaceDE w:val="0"/>
        <w:autoSpaceDN w:val="0"/>
        <w:spacing w:after="0" w:line="240" w:lineRule="auto"/>
        <w:ind w:left="0" w:right="226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Продумать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об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оптимальной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занятости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детей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подготовке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проведении мероприятия.</w:t>
      </w:r>
    </w:p>
    <w:p w:rsidR="00431A5B" w:rsidRPr="00047F67" w:rsidRDefault="00431A5B" w:rsidP="00431A5B">
      <w:pPr>
        <w:widowControl w:val="0"/>
        <w:numPr>
          <w:ilvl w:val="1"/>
          <w:numId w:val="41"/>
        </w:numPr>
        <w:tabs>
          <w:tab w:val="left" w:pos="107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Предусмотреть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необходимое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успешного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проведения.</w:t>
      </w:r>
    </w:p>
    <w:p w:rsidR="00431A5B" w:rsidRPr="00047F67" w:rsidRDefault="00431A5B" w:rsidP="00D35FE2">
      <w:pPr>
        <w:widowControl w:val="0"/>
        <w:numPr>
          <w:ilvl w:val="1"/>
          <w:numId w:val="41"/>
        </w:numPr>
        <w:tabs>
          <w:tab w:val="left" w:pos="1178"/>
        </w:tabs>
        <w:autoSpaceDE w:val="0"/>
        <w:autoSpaceDN w:val="0"/>
        <w:spacing w:after="0" w:line="240" w:lineRule="auto"/>
        <w:ind w:left="0" w:right="29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r w:rsidRPr="00047F67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распределить</w:t>
      </w:r>
      <w:r w:rsidRPr="00047F6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силы</w:t>
      </w:r>
      <w:r w:rsidRPr="00047F6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047F6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47F67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D35FE2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подготовку,</w:t>
      </w:r>
      <w:r w:rsidRPr="00047F6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="00D35FE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  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добиться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четкости</w:t>
      </w:r>
      <w:r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 слаженности в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действиях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участников.</w:t>
      </w:r>
    </w:p>
    <w:p w:rsidR="00431A5B" w:rsidRPr="00047F67" w:rsidRDefault="00431A5B" w:rsidP="006934A9">
      <w:pPr>
        <w:widowControl w:val="0"/>
        <w:numPr>
          <w:ilvl w:val="1"/>
          <w:numId w:val="41"/>
        </w:numPr>
        <w:tabs>
          <w:tab w:val="left" w:pos="1170"/>
        </w:tabs>
        <w:autoSpaceDE w:val="0"/>
        <w:autoSpaceDN w:val="0"/>
        <w:spacing w:after="0" w:line="240" w:lineRule="auto"/>
        <w:ind w:left="0" w:right="23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r w:rsidRPr="00047F6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047F6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участия</w:t>
      </w:r>
      <w:r w:rsidRPr="00047F67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родителей,</w:t>
      </w:r>
      <w:r w:rsidRPr="00047F67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047F6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педагогов</w:t>
      </w:r>
      <w:r w:rsidRPr="00047F6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специалистов.</w:t>
      </w:r>
    </w:p>
    <w:p w:rsidR="00431A5B" w:rsidRPr="00047F67" w:rsidRDefault="00431A5B" w:rsidP="00431A5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Организационная</w:t>
      </w:r>
      <w:r w:rsidRPr="00047F67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часть</w:t>
      </w:r>
    </w:p>
    <w:p w:rsidR="00431A5B" w:rsidRPr="00047F67" w:rsidRDefault="00431A5B" w:rsidP="00431A5B">
      <w:pPr>
        <w:widowControl w:val="0"/>
        <w:numPr>
          <w:ilvl w:val="0"/>
          <w:numId w:val="40"/>
        </w:numPr>
        <w:tabs>
          <w:tab w:val="left" w:pos="1275"/>
          <w:tab w:val="left" w:pos="1276"/>
          <w:tab w:val="left" w:pos="2459"/>
          <w:tab w:val="left" w:pos="4474"/>
          <w:tab w:val="left" w:pos="5978"/>
          <w:tab w:val="left" w:pos="6395"/>
          <w:tab w:val="left" w:pos="6961"/>
          <w:tab w:val="left" w:pos="9426"/>
        </w:tabs>
        <w:autoSpaceDE w:val="0"/>
        <w:autoSpaceDN w:val="0"/>
        <w:spacing w:after="0" w:line="240" w:lineRule="auto"/>
        <w:ind w:left="0" w:right="227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тематического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материала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содержательности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актуальности.</w:t>
      </w:r>
    </w:p>
    <w:p w:rsidR="00431A5B" w:rsidRPr="00047F67" w:rsidRDefault="00431A5B" w:rsidP="00431A5B">
      <w:pPr>
        <w:widowControl w:val="0"/>
        <w:numPr>
          <w:ilvl w:val="0"/>
          <w:numId w:val="40"/>
        </w:numPr>
        <w:tabs>
          <w:tab w:val="left" w:pos="107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простых</w:t>
      </w:r>
      <w:r w:rsidRPr="00047F6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сложных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средств.</w:t>
      </w:r>
    </w:p>
    <w:p w:rsidR="00431A5B" w:rsidRPr="00047F67" w:rsidRDefault="00431A5B" w:rsidP="00431A5B">
      <w:pPr>
        <w:widowControl w:val="0"/>
        <w:numPr>
          <w:ilvl w:val="0"/>
          <w:numId w:val="40"/>
        </w:numPr>
        <w:tabs>
          <w:tab w:val="left" w:pos="1220"/>
          <w:tab w:val="left" w:pos="1221"/>
          <w:tab w:val="left" w:pos="2858"/>
          <w:tab w:val="left" w:pos="4438"/>
          <w:tab w:val="left" w:pos="7076"/>
          <w:tab w:val="left" w:pos="7847"/>
          <w:tab w:val="left" w:pos="8218"/>
        </w:tabs>
        <w:autoSpaceDE w:val="0"/>
        <w:autoSpaceDN w:val="0"/>
        <w:spacing w:after="0" w:line="240" w:lineRule="auto"/>
        <w:ind w:left="0" w:right="225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Построение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логической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последовательности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хода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ab/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>логической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завершенности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поставленной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мероприятия.</w:t>
      </w:r>
    </w:p>
    <w:p w:rsidR="00431A5B" w:rsidRPr="00047F67" w:rsidRDefault="00431A5B" w:rsidP="006934A9">
      <w:pPr>
        <w:widowControl w:val="0"/>
        <w:numPr>
          <w:ilvl w:val="0"/>
          <w:numId w:val="40"/>
        </w:numPr>
        <w:tabs>
          <w:tab w:val="left" w:pos="1194"/>
        </w:tabs>
        <w:autoSpaceDE w:val="0"/>
        <w:autoSpaceDN w:val="0"/>
        <w:spacing w:after="0" w:line="240" w:lineRule="auto"/>
        <w:ind w:left="0" w:right="2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sz w:val="28"/>
          <w:szCs w:val="28"/>
        </w:rPr>
        <w:t>Выравнивание</w:t>
      </w:r>
      <w:r w:rsidRPr="00047F67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7F6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просчет</w:t>
      </w:r>
      <w:r w:rsidRPr="00047F6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47F6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продолжительности</w:t>
      </w:r>
      <w:r w:rsidRPr="00047F6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47F67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с возрастом</w:t>
      </w:r>
      <w:r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учащихся,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местом</w:t>
      </w:r>
      <w:r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sz w:val="28"/>
          <w:szCs w:val="28"/>
        </w:rPr>
        <w:t>проведения.</w:t>
      </w:r>
    </w:p>
    <w:p w:rsidR="00431A5B" w:rsidRPr="00047F67" w:rsidRDefault="00431A5B" w:rsidP="00431A5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Основная</w:t>
      </w:r>
      <w:r w:rsidRPr="00047F67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часть</w:t>
      </w:r>
    </w:p>
    <w:p w:rsidR="00431A5B" w:rsidRPr="00047F67" w:rsidRDefault="006934A9" w:rsidP="006934A9">
      <w:pPr>
        <w:widowControl w:val="0"/>
        <w:numPr>
          <w:ilvl w:val="0"/>
          <w:numId w:val="39"/>
        </w:numPr>
        <w:tabs>
          <w:tab w:val="left" w:pos="1160"/>
        </w:tabs>
        <w:autoSpaceDE w:val="0"/>
        <w:autoSpaceDN w:val="0"/>
        <w:spacing w:after="0" w:line="240" w:lineRule="auto"/>
        <w:ind w:left="0" w:right="2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r w:rsidR="00431A5B" w:rsidRPr="00047F67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современных</w:t>
      </w:r>
      <w:r w:rsidR="00431A5B" w:rsidRPr="00047F67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воспитательны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431A5B" w:rsidRPr="00047F67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431A5B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дифференцированных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31A5B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интегрированных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воспитательных</w:t>
      </w:r>
      <w:r w:rsidR="00431A5B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подход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1A5B" w:rsidRPr="00047F67" w:rsidRDefault="006934A9" w:rsidP="00431A5B">
      <w:pPr>
        <w:widowControl w:val="0"/>
        <w:numPr>
          <w:ilvl w:val="0"/>
          <w:numId w:val="39"/>
        </w:numPr>
        <w:tabs>
          <w:tab w:val="left" w:pos="1001"/>
          <w:tab w:val="left" w:pos="3577"/>
          <w:tab w:val="left" w:pos="5307"/>
          <w:tab w:val="left" w:pos="7178"/>
        </w:tabs>
        <w:autoSpaceDE w:val="0"/>
        <w:autoSpaceDN w:val="0"/>
        <w:spacing w:after="0" w:line="240" w:lineRule="auto"/>
        <w:ind w:left="0" w:right="228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принципов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ab/>
        <w:t>воспитания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ab/>
        <w:t>(индивидуальности,</w:t>
      </w:r>
      <w:r w:rsidR="00431A5B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доступности,</w:t>
      </w:r>
      <w:r w:rsidR="00431A5B" w:rsidRPr="00047F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результативности).</w:t>
      </w:r>
    </w:p>
    <w:p w:rsidR="00431A5B" w:rsidRPr="00047F67" w:rsidRDefault="006934A9" w:rsidP="00431A5B">
      <w:pPr>
        <w:widowControl w:val="0"/>
        <w:numPr>
          <w:ilvl w:val="0"/>
          <w:numId w:val="39"/>
        </w:numPr>
        <w:tabs>
          <w:tab w:val="left" w:pos="1204"/>
        </w:tabs>
        <w:autoSpaceDE w:val="0"/>
        <w:autoSpaceDN w:val="0"/>
        <w:spacing w:after="0" w:line="240" w:lineRule="auto"/>
        <w:ind w:left="0" w:right="22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азнообразие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творческий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мероприятия,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выделение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элементов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неожиданности,</w:t>
      </w:r>
      <w:r w:rsidR="00431A5B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«изюминки»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мероприятия.</w:t>
      </w:r>
    </w:p>
    <w:p w:rsidR="00431A5B" w:rsidRPr="00047F67" w:rsidRDefault="006934A9" w:rsidP="00431A5B">
      <w:pPr>
        <w:widowControl w:val="0"/>
        <w:numPr>
          <w:ilvl w:val="0"/>
          <w:numId w:val="39"/>
        </w:numPr>
        <w:tabs>
          <w:tab w:val="left" w:pos="1156"/>
        </w:tabs>
        <w:autoSpaceDE w:val="0"/>
        <w:autoSpaceDN w:val="0"/>
        <w:spacing w:after="0" w:line="240" w:lineRule="auto"/>
        <w:ind w:left="0" w:right="2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переизбыт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так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недостат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восприятия уча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щимися содержания мероприятия, которое должно быть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доступно для детей</w:t>
      </w:r>
      <w:r w:rsidR="00431A5B"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соответствии с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431A5B" w:rsidRPr="00047F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возрастом.</w:t>
      </w:r>
    </w:p>
    <w:p w:rsidR="00431A5B" w:rsidRPr="00047F67" w:rsidRDefault="00431A5B" w:rsidP="00431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Заключительная</w:t>
      </w:r>
      <w:r w:rsidRPr="00047F67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047F67">
        <w:rPr>
          <w:rFonts w:ascii="Times New Roman" w:eastAsia="Times New Roman" w:hAnsi="Times New Roman" w:cs="Times New Roman"/>
          <w:b/>
          <w:i/>
          <w:sz w:val="28"/>
          <w:szCs w:val="28"/>
        </w:rPr>
        <w:t>часть</w:t>
      </w:r>
    </w:p>
    <w:p w:rsidR="00431A5B" w:rsidRPr="00047F67" w:rsidRDefault="00491DEC" w:rsidP="00431A5B">
      <w:pPr>
        <w:widowControl w:val="0"/>
        <w:numPr>
          <w:ilvl w:val="0"/>
          <w:numId w:val="38"/>
        </w:numPr>
        <w:tabs>
          <w:tab w:val="left" w:pos="1151"/>
        </w:tabs>
        <w:autoSpaceDE w:val="0"/>
        <w:autoSpaceDN w:val="0"/>
        <w:spacing w:after="0" w:line="240" w:lineRule="auto"/>
        <w:ind w:left="0" w:right="2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озволяет</w:t>
      </w:r>
      <w:r w:rsidR="00431A5B" w:rsidRPr="00047F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подвести итог не только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данного мероприятия, но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 определенного этапа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детьми,</w:t>
      </w:r>
      <w:r w:rsidR="00431A5B" w:rsidRPr="00047F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 xml:space="preserve"> перспектив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431A5B"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31A5B"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будущее.</w:t>
      </w:r>
    </w:p>
    <w:p w:rsidR="00431A5B" w:rsidRPr="00047F67" w:rsidRDefault="00491DEC" w:rsidP="00431A5B">
      <w:pPr>
        <w:widowControl w:val="0"/>
        <w:numPr>
          <w:ilvl w:val="0"/>
          <w:numId w:val="38"/>
        </w:numPr>
        <w:tabs>
          <w:tab w:val="left" w:pos="1302"/>
        </w:tabs>
        <w:autoSpaceDE w:val="0"/>
        <w:autoSpaceDN w:val="0"/>
        <w:spacing w:after="0" w:line="240" w:lineRule="auto"/>
        <w:ind w:left="0" w:right="2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успеха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31A5B" w:rsidRPr="00047F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психологического климата в</w:t>
      </w:r>
      <w:r w:rsidR="00431A5B" w:rsidRPr="00047F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31A5B" w:rsidRPr="00047F67">
        <w:rPr>
          <w:rFonts w:ascii="Times New Roman" w:eastAsia="Times New Roman" w:hAnsi="Times New Roman" w:cs="Times New Roman"/>
          <w:sz w:val="28"/>
          <w:szCs w:val="28"/>
        </w:rPr>
        <w:t>детском объединении.</w:t>
      </w:r>
    </w:p>
    <w:p w:rsidR="00431A5B" w:rsidRPr="00047F67" w:rsidRDefault="00431A5B" w:rsidP="00431A5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F2908" w:rsidRPr="00047F67" w:rsidRDefault="001F2908" w:rsidP="005E3250">
      <w:pPr>
        <w:widowControl w:val="0"/>
        <w:tabs>
          <w:tab w:val="left" w:pos="1956"/>
        </w:tabs>
        <w:autoSpaceDE w:val="0"/>
        <w:autoSpaceDN w:val="0"/>
        <w:spacing w:before="74" w:after="0" w:line="240" w:lineRule="auto"/>
        <w:ind w:right="1035"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D7A" w:rsidRPr="00047F67" w:rsidRDefault="006F3D7A" w:rsidP="005E3250">
      <w:pPr>
        <w:widowControl w:val="0"/>
        <w:autoSpaceDE w:val="0"/>
        <w:autoSpaceDN w:val="0"/>
        <w:spacing w:before="247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D7A" w:rsidRPr="00047F67" w:rsidRDefault="006F3D7A" w:rsidP="005E3250">
      <w:pPr>
        <w:widowControl w:val="0"/>
        <w:autoSpaceDE w:val="0"/>
        <w:autoSpaceDN w:val="0"/>
        <w:spacing w:before="247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A95" w:rsidRDefault="00492A95" w:rsidP="00431A5B">
      <w:pPr>
        <w:widowControl w:val="0"/>
        <w:autoSpaceDE w:val="0"/>
        <w:autoSpaceDN w:val="0"/>
        <w:spacing w:before="247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705F" w:rsidRPr="00047F67" w:rsidRDefault="0039705F" w:rsidP="005822BB">
      <w:pPr>
        <w:widowControl w:val="0"/>
        <w:autoSpaceDE w:val="0"/>
        <w:autoSpaceDN w:val="0"/>
        <w:spacing w:before="247"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  <w:r w:rsidR="00491DEC"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 w:rsidRPr="00047F67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431A5B" w:rsidRPr="00047F67" w:rsidRDefault="00431A5B" w:rsidP="00431A5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47F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Мониторинг личностного развития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учащегося</w:t>
      </w:r>
      <w:r w:rsidRPr="00047F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 процессе освоения дополнительной общеобразовательной программы  </w:t>
      </w:r>
    </w:p>
    <w:p w:rsidR="00431A5B" w:rsidRPr="00047F67" w:rsidRDefault="00431A5B" w:rsidP="00431A5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954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1591"/>
        <w:gridCol w:w="1984"/>
        <w:gridCol w:w="3119"/>
        <w:gridCol w:w="1559"/>
        <w:gridCol w:w="1701"/>
      </w:tblGrid>
      <w:tr w:rsidR="00431A5B" w:rsidRPr="00047F67" w:rsidTr="002117EB">
        <w:trPr>
          <w:trHeight w:val="93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(оцениваемые параметры)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keepNext/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keepNext/>
              <w:suppressAutoHyphen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mallCaps/>
                <w:kern w:val="36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smallCaps/>
                <w:kern w:val="36"/>
                <w:sz w:val="24"/>
                <w:szCs w:val="24"/>
                <w:lang w:eastAsia="ru-RU"/>
              </w:rPr>
              <w:t>Степень выраженности оцениваемого качества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развития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диагностики</w:t>
            </w:r>
          </w:p>
        </w:tc>
      </w:tr>
      <w:tr w:rsidR="00431A5B" w:rsidRPr="00047F67" w:rsidTr="002117EB">
        <w:trPr>
          <w:cantSplit/>
          <w:trHeight w:val="221"/>
        </w:trPr>
        <w:tc>
          <w:tcPr>
            <w:tcW w:w="9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 Организационн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волевые качества</w:t>
            </w:r>
          </w:p>
        </w:tc>
      </w:tr>
      <w:tr w:rsidR="00431A5B" w:rsidRPr="00047F67" w:rsidTr="002117EB">
        <w:trPr>
          <w:trHeight w:val="686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Терпение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переносить (выдерживать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известные нагрузки, уметь преодолевать трудности.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Терпения хватает меньше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на ½ занятия;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Терпения хватает больше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на ½ занятия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Терпения хватает  на  всё занятие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431A5B" w:rsidRPr="00047F67" w:rsidTr="002117EB">
        <w:trPr>
          <w:trHeight w:val="71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активно побуждать себя к практическим действиям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Волевые усилия воспитанника побуждаются извне;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Иногд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самим  воспитанником;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самим  воспитанником;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</w:t>
            </w:r>
          </w:p>
        </w:tc>
      </w:tr>
      <w:tr w:rsidR="00431A5B" w:rsidRPr="00047F67" w:rsidTr="002117EB">
        <w:trPr>
          <w:trHeight w:val="71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3.Самоконтроль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контролировать поступки (приводить к должному действию)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 постоянно действует под воздействием контроля;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 контролирует себя сам;</w:t>
            </w:r>
          </w:p>
          <w:p w:rsidR="00431A5B" w:rsidRPr="00047F67" w:rsidRDefault="00431A5B" w:rsidP="002117E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контролирует себя сам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</w:t>
            </w:r>
          </w:p>
        </w:tc>
      </w:tr>
      <w:tr w:rsidR="00431A5B" w:rsidRPr="00047F67" w:rsidTr="002117EB">
        <w:trPr>
          <w:cantSplit/>
          <w:trHeight w:val="221"/>
        </w:trPr>
        <w:tc>
          <w:tcPr>
            <w:tcW w:w="9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keepNext/>
              <w:numPr>
                <w:ilvl w:val="1"/>
                <w:numId w:val="42"/>
              </w:numPr>
              <w:suppressAutoHyphens/>
              <w:snapToGrid w:val="0"/>
              <w:spacing w:after="0" w:line="240" w:lineRule="auto"/>
              <w:ind w:left="0" w:firstLine="34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Ориентационные качества</w:t>
            </w:r>
          </w:p>
        </w:tc>
      </w:tr>
      <w:tr w:rsidR="00431A5B" w:rsidRPr="00047F67" w:rsidTr="002117EB">
        <w:trPr>
          <w:trHeight w:val="71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Самооценка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себя адекватно реальным достижениям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Завышенная</w:t>
            </w:r>
          </w:p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Заниженная</w:t>
            </w:r>
          </w:p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</w:tc>
      </w:tr>
      <w:tr w:rsidR="00431A5B" w:rsidRPr="00047F67" w:rsidTr="002117EB">
        <w:trPr>
          <w:trHeight w:val="93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Интерес к занятиям в детском объединении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участия воспитанника в освоении образовательной программы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занятиям продиктован извне;</w:t>
            </w:r>
          </w:p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периодически поддерживается самим воспитанником;</w:t>
            </w:r>
          </w:p>
          <w:p w:rsidR="00431A5B" w:rsidRPr="00047F67" w:rsidRDefault="00431A5B" w:rsidP="002117EB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постоянно поддерживается воспитанником самостоятельно.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431A5B" w:rsidRPr="00047F67" w:rsidTr="002117EB">
        <w:trPr>
          <w:cantSplit/>
          <w:trHeight w:val="217"/>
        </w:trPr>
        <w:tc>
          <w:tcPr>
            <w:tcW w:w="9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Поведенческие качества</w:t>
            </w:r>
          </w:p>
        </w:tc>
      </w:tr>
      <w:tr w:rsidR="00431A5B" w:rsidRPr="00047F67" w:rsidTr="002117EB">
        <w:trPr>
          <w:trHeight w:val="269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1.Конфликто</w:t>
            </w: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воспитанника контролировать себя в любой конфликтной ситуации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napToGrid w:val="0"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желание участвовать </w:t>
            </w: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(активно) в конфликте (провоцировать конфликт)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сторонний наблюдатель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примирение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</w:t>
            </w:r>
          </w:p>
        </w:tc>
      </w:tr>
      <w:tr w:rsidR="00431A5B" w:rsidRPr="00047F67" w:rsidTr="002117EB">
        <w:trPr>
          <w:trHeight w:val="71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2.Тип сотрудничества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ребёнка сотрудничать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napToGrid w:val="0"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желание сотрудничать </w:t>
            </w:r>
            <w:proofErr w:type="gramStart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принуждению)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сотрудничать (участие)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сотрудничество (проявляет инициативу)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431A5B" w:rsidRPr="00047F67" w:rsidTr="002117EB">
        <w:trPr>
          <w:cantSplit/>
          <w:trHeight w:val="221"/>
        </w:trPr>
        <w:tc>
          <w:tcPr>
            <w:tcW w:w="9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4. Личностные достижения воспитанника</w:t>
            </w:r>
          </w:p>
        </w:tc>
      </w:tr>
      <w:tr w:rsidR="00431A5B" w:rsidRPr="00047F67" w:rsidTr="002117EB">
        <w:trPr>
          <w:trHeight w:val="711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Участие во всех мероприятиях объединения, учреждения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и качество участия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napToGrid w:val="0"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принимает участия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участие с помощью педагога или родителей</w:t>
            </w:r>
          </w:p>
          <w:p w:rsidR="00431A5B" w:rsidRPr="00047F67" w:rsidRDefault="00431A5B" w:rsidP="002117EB">
            <w:pPr>
              <w:numPr>
                <w:ilvl w:val="0"/>
                <w:numId w:val="45"/>
              </w:numPr>
              <w:suppressAutoHyphens/>
              <w:spacing w:after="0" w:line="240" w:lineRule="auto"/>
              <w:ind w:left="0" w:right="6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выполняет работу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(Н)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(С)</w:t>
            </w:r>
          </w:p>
          <w:p w:rsidR="00431A5B" w:rsidRPr="00047F67" w:rsidRDefault="00431A5B" w:rsidP="0021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(В)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A5B" w:rsidRPr="00047F67" w:rsidRDefault="00431A5B" w:rsidP="002117E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</w:t>
            </w:r>
          </w:p>
        </w:tc>
      </w:tr>
    </w:tbl>
    <w:p w:rsidR="00094680" w:rsidRPr="00047F67" w:rsidRDefault="00094680" w:rsidP="00431A5B">
      <w:pPr>
        <w:widowControl w:val="0"/>
        <w:autoSpaceDE w:val="0"/>
        <w:autoSpaceDN w:val="0"/>
        <w:spacing w:before="247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94680" w:rsidRPr="00047F67">
      <w:pgSz w:w="11910" w:h="16840"/>
      <w:pgMar w:top="1040" w:right="620" w:bottom="1200" w:left="14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DC" w:rsidRDefault="004664DC">
      <w:pPr>
        <w:spacing w:after="0" w:line="240" w:lineRule="auto"/>
      </w:pPr>
      <w:r>
        <w:separator/>
      </w:r>
    </w:p>
  </w:endnote>
  <w:endnote w:type="continuationSeparator" w:id="0">
    <w:p w:rsidR="004664DC" w:rsidRDefault="0046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239822"/>
      <w:docPartObj>
        <w:docPartGallery w:val="Page Numbers (Bottom of Page)"/>
        <w:docPartUnique/>
      </w:docPartObj>
    </w:sdtPr>
    <w:sdtEndPr/>
    <w:sdtContent>
      <w:p w:rsidR="00971DAB" w:rsidRDefault="00971DA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4A0">
          <w:rPr>
            <w:noProof/>
          </w:rPr>
          <w:t>4</w:t>
        </w:r>
        <w:r>
          <w:fldChar w:fldCharType="end"/>
        </w:r>
      </w:p>
    </w:sdtContent>
  </w:sdt>
  <w:p w:rsidR="00971DAB" w:rsidRDefault="00971DAB">
    <w:pPr>
      <w:pStyle w:val="a3"/>
      <w:spacing w:line="14" w:lineRule="auto"/>
      <w:rPr>
        <w:sz w:val="14"/>
      </w:rPr>
    </w:pPr>
  </w:p>
  <w:p w:rsidR="00971DAB" w:rsidRDefault="00971D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DC" w:rsidRDefault="004664DC">
      <w:pPr>
        <w:spacing w:after="0" w:line="240" w:lineRule="auto"/>
      </w:pPr>
      <w:r>
        <w:separator/>
      </w:r>
    </w:p>
  </w:footnote>
  <w:footnote w:type="continuationSeparator" w:id="0">
    <w:p w:rsidR="004664DC" w:rsidRDefault="00466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83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3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83"/>
        </w:tabs>
        <w:ind w:left="720" w:hanging="360"/>
      </w:pPr>
      <w:rPr>
        <w:rFonts w:ascii="Symbol" w:hAnsi="Symbol"/>
      </w:rPr>
    </w:lvl>
  </w:abstractNum>
  <w:abstractNum w:abstractNumId="4">
    <w:nsid w:val="03992B76"/>
    <w:multiLevelType w:val="multilevel"/>
    <w:tmpl w:val="FE72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9D36A9"/>
    <w:multiLevelType w:val="multilevel"/>
    <w:tmpl w:val="56DA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681C9A"/>
    <w:multiLevelType w:val="multilevel"/>
    <w:tmpl w:val="E5D4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8D3016"/>
    <w:multiLevelType w:val="hybridMultilevel"/>
    <w:tmpl w:val="DD8491E4"/>
    <w:lvl w:ilvl="0" w:tplc="83D28A94">
      <w:start w:val="1"/>
      <w:numFmt w:val="decimal"/>
      <w:lvlText w:val="%1."/>
      <w:lvlJc w:val="left"/>
      <w:pPr>
        <w:ind w:left="222" w:hanging="3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C6A464">
      <w:numFmt w:val="bullet"/>
      <w:lvlText w:val="•"/>
      <w:lvlJc w:val="left"/>
      <w:pPr>
        <w:ind w:left="1178" w:hanging="363"/>
      </w:pPr>
      <w:rPr>
        <w:rFonts w:hint="default"/>
        <w:lang w:val="ru-RU" w:eastAsia="en-US" w:bidi="ar-SA"/>
      </w:rPr>
    </w:lvl>
    <w:lvl w:ilvl="2" w:tplc="19063D4E">
      <w:numFmt w:val="bullet"/>
      <w:lvlText w:val="•"/>
      <w:lvlJc w:val="left"/>
      <w:pPr>
        <w:ind w:left="2137" w:hanging="363"/>
      </w:pPr>
      <w:rPr>
        <w:rFonts w:hint="default"/>
        <w:lang w:val="ru-RU" w:eastAsia="en-US" w:bidi="ar-SA"/>
      </w:rPr>
    </w:lvl>
    <w:lvl w:ilvl="3" w:tplc="655863AC">
      <w:numFmt w:val="bullet"/>
      <w:lvlText w:val="•"/>
      <w:lvlJc w:val="left"/>
      <w:pPr>
        <w:ind w:left="3095" w:hanging="363"/>
      </w:pPr>
      <w:rPr>
        <w:rFonts w:hint="default"/>
        <w:lang w:val="ru-RU" w:eastAsia="en-US" w:bidi="ar-SA"/>
      </w:rPr>
    </w:lvl>
    <w:lvl w:ilvl="4" w:tplc="213EA9DC">
      <w:numFmt w:val="bullet"/>
      <w:lvlText w:val="•"/>
      <w:lvlJc w:val="left"/>
      <w:pPr>
        <w:ind w:left="4054" w:hanging="363"/>
      </w:pPr>
      <w:rPr>
        <w:rFonts w:hint="default"/>
        <w:lang w:val="ru-RU" w:eastAsia="en-US" w:bidi="ar-SA"/>
      </w:rPr>
    </w:lvl>
    <w:lvl w:ilvl="5" w:tplc="FE802FAC">
      <w:numFmt w:val="bullet"/>
      <w:lvlText w:val="•"/>
      <w:lvlJc w:val="left"/>
      <w:pPr>
        <w:ind w:left="5013" w:hanging="363"/>
      </w:pPr>
      <w:rPr>
        <w:rFonts w:hint="default"/>
        <w:lang w:val="ru-RU" w:eastAsia="en-US" w:bidi="ar-SA"/>
      </w:rPr>
    </w:lvl>
    <w:lvl w:ilvl="6" w:tplc="2A92A60C">
      <w:numFmt w:val="bullet"/>
      <w:lvlText w:val="•"/>
      <w:lvlJc w:val="left"/>
      <w:pPr>
        <w:ind w:left="5971" w:hanging="363"/>
      </w:pPr>
      <w:rPr>
        <w:rFonts w:hint="default"/>
        <w:lang w:val="ru-RU" w:eastAsia="en-US" w:bidi="ar-SA"/>
      </w:rPr>
    </w:lvl>
    <w:lvl w:ilvl="7" w:tplc="B3CC3358">
      <w:numFmt w:val="bullet"/>
      <w:lvlText w:val="•"/>
      <w:lvlJc w:val="left"/>
      <w:pPr>
        <w:ind w:left="6930" w:hanging="363"/>
      </w:pPr>
      <w:rPr>
        <w:rFonts w:hint="default"/>
        <w:lang w:val="ru-RU" w:eastAsia="en-US" w:bidi="ar-SA"/>
      </w:rPr>
    </w:lvl>
    <w:lvl w:ilvl="8" w:tplc="3FE82D5A">
      <w:numFmt w:val="bullet"/>
      <w:lvlText w:val="•"/>
      <w:lvlJc w:val="left"/>
      <w:pPr>
        <w:ind w:left="7889" w:hanging="363"/>
      </w:pPr>
      <w:rPr>
        <w:rFonts w:hint="default"/>
        <w:lang w:val="ru-RU" w:eastAsia="en-US" w:bidi="ar-SA"/>
      </w:rPr>
    </w:lvl>
  </w:abstractNum>
  <w:abstractNum w:abstractNumId="8">
    <w:nsid w:val="07643DAD"/>
    <w:multiLevelType w:val="multilevel"/>
    <w:tmpl w:val="C4D4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656595"/>
    <w:multiLevelType w:val="multilevel"/>
    <w:tmpl w:val="A83EE8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0165DA"/>
    <w:multiLevelType w:val="hybridMultilevel"/>
    <w:tmpl w:val="6A6C1AD6"/>
    <w:lvl w:ilvl="0" w:tplc="CC4C1A54">
      <w:start w:val="1"/>
      <w:numFmt w:val="decimal"/>
      <w:lvlText w:val="%1."/>
      <w:lvlJc w:val="left"/>
      <w:pPr>
        <w:ind w:left="107" w:hanging="4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8B0B9EC">
      <w:numFmt w:val="bullet"/>
      <w:lvlText w:val="•"/>
      <w:lvlJc w:val="left"/>
      <w:pPr>
        <w:ind w:left="693" w:hanging="445"/>
      </w:pPr>
      <w:rPr>
        <w:rFonts w:hint="default"/>
        <w:lang w:val="ru-RU" w:eastAsia="en-US" w:bidi="ar-SA"/>
      </w:rPr>
    </w:lvl>
    <w:lvl w:ilvl="2" w:tplc="071032F8">
      <w:numFmt w:val="bullet"/>
      <w:lvlText w:val="•"/>
      <w:lvlJc w:val="left"/>
      <w:pPr>
        <w:ind w:left="1287" w:hanging="445"/>
      </w:pPr>
      <w:rPr>
        <w:rFonts w:hint="default"/>
        <w:lang w:val="ru-RU" w:eastAsia="en-US" w:bidi="ar-SA"/>
      </w:rPr>
    </w:lvl>
    <w:lvl w:ilvl="3" w:tplc="A05C6E6C">
      <w:numFmt w:val="bullet"/>
      <w:lvlText w:val="•"/>
      <w:lvlJc w:val="left"/>
      <w:pPr>
        <w:ind w:left="1880" w:hanging="445"/>
      </w:pPr>
      <w:rPr>
        <w:rFonts w:hint="default"/>
        <w:lang w:val="ru-RU" w:eastAsia="en-US" w:bidi="ar-SA"/>
      </w:rPr>
    </w:lvl>
    <w:lvl w:ilvl="4" w:tplc="7D08174A">
      <w:numFmt w:val="bullet"/>
      <w:lvlText w:val="•"/>
      <w:lvlJc w:val="left"/>
      <w:pPr>
        <w:ind w:left="2474" w:hanging="445"/>
      </w:pPr>
      <w:rPr>
        <w:rFonts w:hint="default"/>
        <w:lang w:val="ru-RU" w:eastAsia="en-US" w:bidi="ar-SA"/>
      </w:rPr>
    </w:lvl>
    <w:lvl w:ilvl="5" w:tplc="E826AFDC">
      <w:numFmt w:val="bullet"/>
      <w:lvlText w:val="•"/>
      <w:lvlJc w:val="left"/>
      <w:pPr>
        <w:ind w:left="3067" w:hanging="445"/>
      </w:pPr>
      <w:rPr>
        <w:rFonts w:hint="default"/>
        <w:lang w:val="ru-RU" w:eastAsia="en-US" w:bidi="ar-SA"/>
      </w:rPr>
    </w:lvl>
    <w:lvl w:ilvl="6" w:tplc="04EAC37E">
      <w:numFmt w:val="bullet"/>
      <w:lvlText w:val="•"/>
      <w:lvlJc w:val="left"/>
      <w:pPr>
        <w:ind w:left="3661" w:hanging="445"/>
      </w:pPr>
      <w:rPr>
        <w:rFonts w:hint="default"/>
        <w:lang w:val="ru-RU" w:eastAsia="en-US" w:bidi="ar-SA"/>
      </w:rPr>
    </w:lvl>
    <w:lvl w:ilvl="7" w:tplc="3D80D87C">
      <w:numFmt w:val="bullet"/>
      <w:lvlText w:val="•"/>
      <w:lvlJc w:val="left"/>
      <w:pPr>
        <w:ind w:left="4254" w:hanging="445"/>
      </w:pPr>
      <w:rPr>
        <w:rFonts w:hint="default"/>
        <w:lang w:val="ru-RU" w:eastAsia="en-US" w:bidi="ar-SA"/>
      </w:rPr>
    </w:lvl>
    <w:lvl w:ilvl="8" w:tplc="8474D750">
      <w:numFmt w:val="bullet"/>
      <w:lvlText w:val="•"/>
      <w:lvlJc w:val="left"/>
      <w:pPr>
        <w:ind w:left="4848" w:hanging="445"/>
      </w:pPr>
      <w:rPr>
        <w:rFonts w:hint="default"/>
        <w:lang w:val="ru-RU" w:eastAsia="en-US" w:bidi="ar-SA"/>
      </w:rPr>
    </w:lvl>
  </w:abstractNum>
  <w:abstractNum w:abstractNumId="11">
    <w:nsid w:val="0E99351D"/>
    <w:multiLevelType w:val="multilevel"/>
    <w:tmpl w:val="9F3C3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F01A38"/>
    <w:multiLevelType w:val="multilevel"/>
    <w:tmpl w:val="F4D08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9313D1"/>
    <w:multiLevelType w:val="hybridMultilevel"/>
    <w:tmpl w:val="F3BC06CC"/>
    <w:lvl w:ilvl="0" w:tplc="37F8A6C4">
      <w:start w:val="1"/>
      <w:numFmt w:val="decimal"/>
      <w:lvlText w:val="%1."/>
      <w:lvlJc w:val="left"/>
      <w:pPr>
        <w:ind w:left="222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2655AC">
      <w:numFmt w:val="bullet"/>
      <w:lvlText w:val="•"/>
      <w:lvlJc w:val="left"/>
      <w:pPr>
        <w:ind w:left="1178" w:hanging="488"/>
      </w:pPr>
      <w:rPr>
        <w:rFonts w:hint="default"/>
        <w:lang w:val="ru-RU" w:eastAsia="en-US" w:bidi="ar-SA"/>
      </w:rPr>
    </w:lvl>
    <w:lvl w:ilvl="2" w:tplc="0C0096F2">
      <w:numFmt w:val="bullet"/>
      <w:lvlText w:val="•"/>
      <w:lvlJc w:val="left"/>
      <w:pPr>
        <w:ind w:left="2137" w:hanging="488"/>
      </w:pPr>
      <w:rPr>
        <w:rFonts w:hint="default"/>
        <w:lang w:val="ru-RU" w:eastAsia="en-US" w:bidi="ar-SA"/>
      </w:rPr>
    </w:lvl>
    <w:lvl w:ilvl="3" w:tplc="3A6CCDC8">
      <w:numFmt w:val="bullet"/>
      <w:lvlText w:val="•"/>
      <w:lvlJc w:val="left"/>
      <w:pPr>
        <w:ind w:left="3095" w:hanging="488"/>
      </w:pPr>
      <w:rPr>
        <w:rFonts w:hint="default"/>
        <w:lang w:val="ru-RU" w:eastAsia="en-US" w:bidi="ar-SA"/>
      </w:rPr>
    </w:lvl>
    <w:lvl w:ilvl="4" w:tplc="F13E8FC6">
      <w:numFmt w:val="bullet"/>
      <w:lvlText w:val="•"/>
      <w:lvlJc w:val="left"/>
      <w:pPr>
        <w:ind w:left="4054" w:hanging="488"/>
      </w:pPr>
      <w:rPr>
        <w:rFonts w:hint="default"/>
        <w:lang w:val="ru-RU" w:eastAsia="en-US" w:bidi="ar-SA"/>
      </w:rPr>
    </w:lvl>
    <w:lvl w:ilvl="5" w:tplc="1FB0E89C">
      <w:numFmt w:val="bullet"/>
      <w:lvlText w:val="•"/>
      <w:lvlJc w:val="left"/>
      <w:pPr>
        <w:ind w:left="5013" w:hanging="488"/>
      </w:pPr>
      <w:rPr>
        <w:rFonts w:hint="default"/>
        <w:lang w:val="ru-RU" w:eastAsia="en-US" w:bidi="ar-SA"/>
      </w:rPr>
    </w:lvl>
    <w:lvl w:ilvl="6" w:tplc="37180A70">
      <w:numFmt w:val="bullet"/>
      <w:lvlText w:val="•"/>
      <w:lvlJc w:val="left"/>
      <w:pPr>
        <w:ind w:left="5971" w:hanging="488"/>
      </w:pPr>
      <w:rPr>
        <w:rFonts w:hint="default"/>
        <w:lang w:val="ru-RU" w:eastAsia="en-US" w:bidi="ar-SA"/>
      </w:rPr>
    </w:lvl>
    <w:lvl w:ilvl="7" w:tplc="EFFC5C68">
      <w:numFmt w:val="bullet"/>
      <w:lvlText w:val="•"/>
      <w:lvlJc w:val="left"/>
      <w:pPr>
        <w:ind w:left="6930" w:hanging="488"/>
      </w:pPr>
      <w:rPr>
        <w:rFonts w:hint="default"/>
        <w:lang w:val="ru-RU" w:eastAsia="en-US" w:bidi="ar-SA"/>
      </w:rPr>
    </w:lvl>
    <w:lvl w:ilvl="8" w:tplc="9EA21D66">
      <w:numFmt w:val="bullet"/>
      <w:lvlText w:val="•"/>
      <w:lvlJc w:val="left"/>
      <w:pPr>
        <w:ind w:left="7889" w:hanging="488"/>
      </w:pPr>
      <w:rPr>
        <w:rFonts w:hint="default"/>
        <w:lang w:val="ru-RU" w:eastAsia="en-US" w:bidi="ar-SA"/>
      </w:rPr>
    </w:lvl>
  </w:abstractNum>
  <w:abstractNum w:abstractNumId="14">
    <w:nsid w:val="15150582"/>
    <w:multiLevelType w:val="hybridMultilevel"/>
    <w:tmpl w:val="2BC8E362"/>
    <w:lvl w:ilvl="0" w:tplc="CB62F6A0">
      <w:start w:val="1"/>
      <w:numFmt w:val="decimal"/>
      <w:lvlText w:val="%1."/>
      <w:lvlJc w:val="left"/>
      <w:pPr>
        <w:ind w:left="1087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2A4D2C">
      <w:numFmt w:val="bullet"/>
      <w:lvlText w:val="•"/>
      <w:lvlJc w:val="left"/>
      <w:pPr>
        <w:ind w:left="1952" w:hanging="300"/>
      </w:pPr>
      <w:rPr>
        <w:rFonts w:hint="default"/>
        <w:lang w:val="ru-RU" w:eastAsia="en-US" w:bidi="ar-SA"/>
      </w:rPr>
    </w:lvl>
    <w:lvl w:ilvl="2" w:tplc="1F3C9164">
      <w:numFmt w:val="bullet"/>
      <w:lvlText w:val="•"/>
      <w:lvlJc w:val="left"/>
      <w:pPr>
        <w:ind w:left="2825" w:hanging="300"/>
      </w:pPr>
      <w:rPr>
        <w:rFonts w:hint="default"/>
        <w:lang w:val="ru-RU" w:eastAsia="en-US" w:bidi="ar-SA"/>
      </w:rPr>
    </w:lvl>
    <w:lvl w:ilvl="3" w:tplc="17F20DE4">
      <w:numFmt w:val="bullet"/>
      <w:lvlText w:val="•"/>
      <w:lvlJc w:val="left"/>
      <w:pPr>
        <w:ind w:left="3697" w:hanging="300"/>
      </w:pPr>
      <w:rPr>
        <w:rFonts w:hint="default"/>
        <w:lang w:val="ru-RU" w:eastAsia="en-US" w:bidi="ar-SA"/>
      </w:rPr>
    </w:lvl>
    <w:lvl w:ilvl="4" w:tplc="356A930A">
      <w:numFmt w:val="bullet"/>
      <w:lvlText w:val="•"/>
      <w:lvlJc w:val="left"/>
      <w:pPr>
        <w:ind w:left="4570" w:hanging="300"/>
      </w:pPr>
      <w:rPr>
        <w:rFonts w:hint="default"/>
        <w:lang w:val="ru-RU" w:eastAsia="en-US" w:bidi="ar-SA"/>
      </w:rPr>
    </w:lvl>
    <w:lvl w:ilvl="5" w:tplc="6158F1EA">
      <w:numFmt w:val="bullet"/>
      <w:lvlText w:val="•"/>
      <w:lvlJc w:val="left"/>
      <w:pPr>
        <w:ind w:left="5443" w:hanging="300"/>
      </w:pPr>
      <w:rPr>
        <w:rFonts w:hint="default"/>
        <w:lang w:val="ru-RU" w:eastAsia="en-US" w:bidi="ar-SA"/>
      </w:rPr>
    </w:lvl>
    <w:lvl w:ilvl="6" w:tplc="48F8C0E8">
      <w:numFmt w:val="bullet"/>
      <w:lvlText w:val="•"/>
      <w:lvlJc w:val="left"/>
      <w:pPr>
        <w:ind w:left="6315" w:hanging="300"/>
      </w:pPr>
      <w:rPr>
        <w:rFonts w:hint="default"/>
        <w:lang w:val="ru-RU" w:eastAsia="en-US" w:bidi="ar-SA"/>
      </w:rPr>
    </w:lvl>
    <w:lvl w:ilvl="7" w:tplc="08FE6F28">
      <w:numFmt w:val="bullet"/>
      <w:lvlText w:val="•"/>
      <w:lvlJc w:val="left"/>
      <w:pPr>
        <w:ind w:left="7188" w:hanging="300"/>
      </w:pPr>
      <w:rPr>
        <w:rFonts w:hint="default"/>
        <w:lang w:val="ru-RU" w:eastAsia="en-US" w:bidi="ar-SA"/>
      </w:rPr>
    </w:lvl>
    <w:lvl w:ilvl="8" w:tplc="C6343BDE">
      <w:numFmt w:val="bullet"/>
      <w:lvlText w:val="•"/>
      <w:lvlJc w:val="left"/>
      <w:pPr>
        <w:ind w:left="8061" w:hanging="300"/>
      </w:pPr>
      <w:rPr>
        <w:rFonts w:hint="default"/>
        <w:lang w:val="ru-RU" w:eastAsia="en-US" w:bidi="ar-SA"/>
      </w:rPr>
    </w:lvl>
  </w:abstractNum>
  <w:abstractNum w:abstractNumId="15">
    <w:nsid w:val="1C5C2152"/>
    <w:multiLevelType w:val="hybridMultilevel"/>
    <w:tmpl w:val="F42499B0"/>
    <w:lvl w:ilvl="0" w:tplc="893A1C78">
      <w:start w:val="1"/>
      <w:numFmt w:val="decimal"/>
      <w:lvlText w:val="%1."/>
      <w:lvlJc w:val="left"/>
      <w:pPr>
        <w:ind w:left="22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6AF6A4">
      <w:numFmt w:val="bullet"/>
      <w:lvlText w:val="•"/>
      <w:lvlJc w:val="left"/>
      <w:pPr>
        <w:ind w:left="1178" w:hanging="372"/>
      </w:pPr>
      <w:rPr>
        <w:rFonts w:hint="default"/>
        <w:lang w:val="ru-RU" w:eastAsia="en-US" w:bidi="ar-SA"/>
      </w:rPr>
    </w:lvl>
    <w:lvl w:ilvl="2" w:tplc="B144157C">
      <w:numFmt w:val="bullet"/>
      <w:lvlText w:val="•"/>
      <w:lvlJc w:val="left"/>
      <w:pPr>
        <w:ind w:left="2137" w:hanging="372"/>
      </w:pPr>
      <w:rPr>
        <w:rFonts w:hint="default"/>
        <w:lang w:val="ru-RU" w:eastAsia="en-US" w:bidi="ar-SA"/>
      </w:rPr>
    </w:lvl>
    <w:lvl w:ilvl="3" w:tplc="B220189A">
      <w:numFmt w:val="bullet"/>
      <w:lvlText w:val="•"/>
      <w:lvlJc w:val="left"/>
      <w:pPr>
        <w:ind w:left="3095" w:hanging="372"/>
      </w:pPr>
      <w:rPr>
        <w:rFonts w:hint="default"/>
        <w:lang w:val="ru-RU" w:eastAsia="en-US" w:bidi="ar-SA"/>
      </w:rPr>
    </w:lvl>
    <w:lvl w:ilvl="4" w:tplc="2C226C9E">
      <w:numFmt w:val="bullet"/>
      <w:lvlText w:val="•"/>
      <w:lvlJc w:val="left"/>
      <w:pPr>
        <w:ind w:left="4054" w:hanging="372"/>
      </w:pPr>
      <w:rPr>
        <w:rFonts w:hint="default"/>
        <w:lang w:val="ru-RU" w:eastAsia="en-US" w:bidi="ar-SA"/>
      </w:rPr>
    </w:lvl>
    <w:lvl w:ilvl="5" w:tplc="5B88CBB4">
      <w:numFmt w:val="bullet"/>
      <w:lvlText w:val="•"/>
      <w:lvlJc w:val="left"/>
      <w:pPr>
        <w:ind w:left="5013" w:hanging="372"/>
      </w:pPr>
      <w:rPr>
        <w:rFonts w:hint="default"/>
        <w:lang w:val="ru-RU" w:eastAsia="en-US" w:bidi="ar-SA"/>
      </w:rPr>
    </w:lvl>
    <w:lvl w:ilvl="6" w:tplc="2FF0610A">
      <w:numFmt w:val="bullet"/>
      <w:lvlText w:val="•"/>
      <w:lvlJc w:val="left"/>
      <w:pPr>
        <w:ind w:left="5971" w:hanging="372"/>
      </w:pPr>
      <w:rPr>
        <w:rFonts w:hint="default"/>
        <w:lang w:val="ru-RU" w:eastAsia="en-US" w:bidi="ar-SA"/>
      </w:rPr>
    </w:lvl>
    <w:lvl w:ilvl="7" w:tplc="1FDEF560">
      <w:numFmt w:val="bullet"/>
      <w:lvlText w:val="•"/>
      <w:lvlJc w:val="left"/>
      <w:pPr>
        <w:ind w:left="6930" w:hanging="372"/>
      </w:pPr>
      <w:rPr>
        <w:rFonts w:hint="default"/>
        <w:lang w:val="ru-RU" w:eastAsia="en-US" w:bidi="ar-SA"/>
      </w:rPr>
    </w:lvl>
    <w:lvl w:ilvl="8" w:tplc="0644AEE6">
      <w:numFmt w:val="bullet"/>
      <w:lvlText w:val="•"/>
      <w:lvlJc w:val="left"/>
      <w:pPr>
        <w:ind w:left="7889" w:hanging="372"/>
      </w:pPr>
      <w:rPr>
        <w:rFonts w:hint="default"/>
        <w:lang w:val="ru-RU" w:eastAsia="en-US" w:bidi="ar-SA"/>
      </w:rPr>
    </w:lvl>
  </w:abstractNum>
  <w:abstractNum w:abstractNumId="16">
    <w:nsid w:val="1CE11A17"/>
    <w:multiLevelType w:val="multilevel"/>
    <w:tmpl w:val="176A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81162B"/>
    <w:multiLevelType w:val="hybridMultilevel"/>
    <w:tmpl w:val="1BD0795A"/>
    <w:lvl w:ilvl="0" w:tplc="CB62F6A0">
      <w:start w:val="1"/>
      <w:numFmt w:val="decimal"/>
      <w:lvlText w:val="%1."/>
      <w:lvlJc w:val="left"/>
      <w:pPr>
        <w:ind w:left="1577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2A4D2C">
      <w:numFmt w:val="bullet"/>
      <w:lvlText w:val="•"/>
      <w:lvlJc w:val="left"/>
      <w:pPr>
        <w:ind w:left="1952" w:hanging="300"/>
      </w:pPr>
      <w:rPr>
        <w:rFonts w:hint="default"/>
        <w:lang w:val="ru-RU" w:eastAsia="en-US" w:bidi="ar-SA"/>
      </w:rPr>
    </w:lvl>
    <w:lvl w:ilvl="2" w:tplc="1F3C9164">
      <w:numFmt w:val="bullet"/>
      <w:lvlText w:val="•"/>
      <w:lvlJc w:val="left"/>
      <w:pPr>
        <w:ind w:left="2825" w:hanging="300"/>
      </w:pPr>
      <w:rPr>
        <w:rFonts w:hint="default"/>
        <w:lang w:val="ru-RU" w:eastAsia="en-US" w:bidi="ar-SA"/>
      </w:rPr>
    </w:lvl>
    <w:lvl w:ilvl="3" w:tplc="17F20DE4">
      <w:numFmt w:val="bullet"/>
      <w:lvlText w:val="•"/>
      <w:lvlJc w:val="left"/>
      <w:pPr>
        <w:ind w:left="3697" w:hanging="300"/>
      </w:pPr>
      <w:rPr>
        <w:rFonts w:hint="default"/>
        <w:lang w:val="ru-RU" w:eastAsia="en-US" w:bidi="ar-SA"/>
      </w:rPr>
    </w:lvl>
    <w:lvl w:ilvl="4" w:tplc="356A930A">
      <w:numFmt w:val="bullet"/>
      <w:lvlText w:val="•"/>
      <w:lvlJc w:val="left"/>
      <w:pPr>
        <w:ind w:left="4570" w:hanging="300"/>
      </w:pPr>
      <w:rPr>
        <w:rFonts w:hint="default"/>
        <w:lang w:val="ru-RU" w:eastAsia="en-US" w:bidi="ar-SA"/>
      </w:rPr>
    </w:lvl>
    <w:lvl w:ilvl="5" w:tplc="6158F1EA">
      <w:numFmt w:val="bullet"/>
      <w:lvlText w:val="•"/>
      <w:lvlJc w:val="left"/>
      <w:pPr>
        <w:ind w:left="5443" w:hanging="300"/>
      </w:pPr>
      <w:rPr>
        <w:rFonts w:hint="default"/>
        <w:lang w:val="ru-RU" w:eastAsia="en-US" w:bidi="ar-SA"/>
      </w:rPr>
    </w:lvl>
    <w:lvl w:ilvl="6" w:tplc="48F8C0E8">
      <w:numFmt w:val="bullet"/>
      <w:lvlText w:val="•"/>
      <w:lvlJc w:val="left"/>
      <w:pPr>
        <w:ind w:left="6315" w:hanging="300"/>
      </w:pPr>
      <w:rPr>
        <w:rFonts w:hint="default"/>
        <w:lang w:val="ru-RU" w:eastAsia="en-US" w:bidi="ar-SA"/>
      </w:rPr>
    </w:lvl>
    <w:lvl w:ilvl="7" w:tplc="08FE6F28">
      <w:numFmt w:val="bullet"/>
      <w:lvlText w:val="•"/>
      <w:lvlJc w:val="left"/>
      <w:pPr>
        <w:ind w:left="7188" w:hanging="300"/>
      </w:pPr>
      <w:rPr>
        <w:rFonts w:hint="default"/>
        <w:lang w:val="ru-RU" w:eastAsia="en-US" w:bidi="ar-SA"/>
      </w:rPr>
    </w:lvl>
    <w:lvl w:ilvl="8" w:tplc="C6343BDE">
      <w:numFmt w:val="bullet"/>
      <w:lvlText w:val="•"/>
      <w:lvlJc w:val="left"/>
      <w:pPr>
        <w:ind w:left="8061" w:hanging="300"/>
      </w:pPr>
      <w:rPr>
        <w:rFonts w:hint="default"/>
        <w:lang w:val="ru-RU" w:eastAsia="en-US" w:bidi="ar-SA"/>
      </w:rPr>
    </w:lvl>
  </w:abstractNum>
  <w:abstractNum w:abstractNumId="18">
    <w:nsid w:val="2A1D588F"/>
    <w:multiLevelType w:val="multilevel"/>
    <w:tmpl w:val="4A6A2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BA6F8F"/>
    <w:multiLevelType w:val="hybridMultilevel"/>
    <w:tmpl w:val="0A5A60CA"/>
    <w:lvl w:ilvl="0" w:tplc="B1EAF534">
      <w:start w:val="1"/>
      <w:numFmt w:val="decimal"/>
      <w:lvlText w:val="%1."/>
      <w:lvlJc w:val="left"/>
      <w:pPr>
        <w:ind w:left="651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AE44936">
      <w:start w:val="1"/>
      <w:numFmt w:val="decimal"/>
      <w:lvlText w:val="%2."/>
      <w:lvlJc w:val="left"/>
      <w:pPr>
        <w:ind w:left="106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C1831D6">
      <w:numFmt w:val="bullet"/>
      <w:lvlText w:val="•"/>
      <w:lvlJc w:val="left"/>
      <w:pPr>
        <w:ind w:left="2031" w:hanging="281"/>
      </w:pPr>
      <w:rPr>
        <w:rFonts w:hint="default"/>
        <w:lang w:val="ru-RU" w:eastAsia="en-US" w:bidi="ar-SA"/>
      </w:rPr>
    </w:lvl>
    <w:lvl w:ilvl="3" w:tplc="579E9E7C">
      <w:numFmt w:val="bullet"/>
      <w:lvlText w:val="•"/>
      <w:lvlJc w:val="left"/>
      <w:pPr>
        <w:ind w:left="3003" w:hanging="281"/>
      </w:pPr>
      <w:rPr>
        <w:rFonts w:hint="default"/>
        <w:lang w:val="ru-RU" w:eastAsia="en-US" w:bidi="ar-SA"/>
      </w:rPr>
    </w:lvl>
    <w:lvl w:ilvl="4" w:tplc="65CCD58A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C5FC0986">
      <w:numFmt w:val="bullet"/>
      <w:lvlText w:val="•"/>
      <w:lvlJc w:val="left"/>
      <w:pPr>
        <w:ind w:left="4947" w:hanging="281"/>
      </w:pPr>
      <w:rPr>
        <w:rFonts w:hint="default"/>
        <w:lang w:val="ru-RU" w:eastAsia="en-US" w:bidi="ar-SA"/>
      </w:rPr>
    </w:lvl>
    <w:lvl w:ilvl="6" w:tplc="C7D8610A">
      <w:numFmt w:val="bullet"/>
      <w:lvlText w:val="•"/>
      <w:lvlJc w:val="left"/>
      <w:pPr>
        <w:ind w:left="5919" w:hanging="281"/>
      </w:pPr>
      <w:rPr>
        <w:rFonts w:hint="default"/>
        <w:lang w:val="ru-RU" w:eastAsia="en-US" w:bidi="ar-SA"/>
      </w:rPr>
    </w:lvl>
    <w:lvl w:ilvl="7" w:tplc="45D0B000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8" w:tplc="6922D862">
      <w:numFmt w:val="bullet"/>
      <w:lvlText w:val="•"/>
      <w:lvlJc w:val="left"/>
      <w:pPr>
        <w:ind w:left="7862" w:hanging="281"/>
      </w:pPr>
      <w:rPr>
        <w:rFonts w:hint="default"/>
        <w:lang w:val="ru-RU" w:eastAsia="en-US" w:bidi="ar-SA"/>
      </w:rPr>
    </w:lvl>
  </w:abstractNum>
  <w:abstractNum w:abstractNumId="20">
    <w:nsid w:val="2BC61707"/>
    <w:multiLevelType w:val="hybridMultilevel"/>
    <w:tmpl w:val="4A08653E"/>
    <w:lvl w:ilvl="0" w:tplc="5BF88D58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ACD8F4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CAE07A5E">
      <w:numFmt w:val="bullet"/>
      <w:lvlText w:val="•"/>
      <w:lvlJc w:val="left"/>
      <w:pPr>
        <w:ind w:left="2137" w:hanging="212"/>
      </w:pPr>
      <w:rPr>
        <w:rFonts w:hint="default"/>
        <w:lang w:val="ru-RU" w:eastAsia="en-US" w:bidi="ar-SA"/>
      </w:rPr>
    </w:lvl>
    <w:lvl w:ilvl="3" w:tplc="CD76B1FC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C5D8A3FC">
      <w:numFmt w:val="bullet"/>
      <w:lvlText w:val="•"/>
      <w:lvlJc w:val="left"/>
      <w:pPr>
        <w:ind w:left="4054" w:hanging="212"/>
      </w:pPr>
      <w:rPr>
        <w:rFonts w:hint="default"/>
        <w:lang w:val="ru-RU" w:eastAsia="en-US" w:bidi="ar-SA"/>
      </w:rPr>
    </w:lvl>
    <w:lvl w:ilvl="5" w:tplc="67720710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6" w:tplc="3D86B468">
      <w:numFmt w:val="bullet"/>
      <w:lvlText w:val="•"/>
      <w:lvlJc w:val="left"/>
      <w:pPr>
        <w:ind w:left="5971" w:hanging="212"/>
      </w:pPr>
      <w:rPr>
        <w:rFonts w:hint="default"/>
        <w:lang w:val="ru-RU" w:eastAsia="en-US" w:bidi="ar-SA"/>
      </w:rPr>
    </w:lvl>
    <w:lvl w:ilvl="7" w:tplc="A33A7164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A0EC1CC0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abstractNum w:abstractNumId="21">
    <w:nsid w:val="2C405406"/>
    <w:multiLevelType w:val="multilevel"/>
    <w:tmpl w:val="5434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F57375"/>
    <w:multiLevelType w:val="multilevel"/>
    <w:tmpl w:val="2C9A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7A3500"/>
    <w:multiLevelType w:val="hybridMultilevel"/>
    <w:tmpl w:val="1E1679A4"/>
    <w:lvl w:ilvl="0" w:tplc="112AEB7C">
      <w:start w:val="1"/>
      <w:numFmt w:val="decimal"/>
      <w:lvlText w:val="%1."/>
      <w:lvlJc w:val="left"/>
      <w:pPr>
        <w:ind w:left="92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6E1AE2">
      <w:start w:val="1"/>
      <w:numFmt w:val="decimal"/>
      <w:lvlText w:val="%2."/>
      <w:lvlJc w:val="left"/>
      <w:pPr>
        <w:ind w:left="106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8000650">
      <w:numFmt w:val="bullet"/>
      <w:lvlText w:val="•"/>
      <w:lvlJc w:val="left"/>
      <w:pPr>
        <w:ind w:left="2031" w:hanging="281"/>
      </w:pPr>
      <w:rPr>
        <w:rFonts w:hint="default"/>
        <w:lang w:val="ru-RU" w:eastAsia="en-US" w:bidi="ar-SA"/>
      </w:rPr>
    </w:lvl>
    <w:lvl w:ilvl="3" w:tplc="677ED02C">
      <w:numFmt w:val="bullet"/>
      <w:lvlText w:val="•"/>
      <w:lvlJc w:val="left"/>
      <w:pPr>
        <w:ind w:left="3003" w:hanging="281"/>
      </w:pPr>
      <w:rPr>
        <w:rFonts w:hint="default"/>
        <w:lang w:val="ru-RU" w:eastAsia="en-US" w:bidi="ar-SA"/>
      </w:rPr>
    </w:lvl>
    <w:lvl w:ilvl="4" w:tplc="B0005EAA">
      <w:numFmt w:val="bullet"/>
      <w:lvlText w:val="•"/>
      <w:lvlJc w:val="left"/>
      <w:pPr>
        <w:ind w:left="3975" w:hanging="281"/>
      </w:pPr>
      <w:rPr>
        <w:rFonts w:hint="default"/>
        <w:lang w:val="ru-RU" w:eastAsia="en-US" w:bidi="ar-SA"/>
      </w:rPr>
    </w:lvl>
    <w:lvl w:ilvl="5" w:tplc="1B40CA0C">
      <w:numFmt w:val="bullet"/>
      <w:lvlText w:val="•"/>
      <w:lvlJc w:val="left"/>
      <w:pPr>
        <w:ind w:left="4947" w:hanging="281"/>
      </w:pPr>
      <w:rPr>
        <w:rFonts w:hint="default"/>
        <w:lang w:val="ru-RU" w:eastAsia="en-US" w:bidi="ar-SA"/>
      </w:rPr>
    </w:lvl>
    <w:lvl w:ilvl="6" w:tplc="E486AF6A">
      <w:numFmt w:val="bullet"/>
      <w:lvlText w:val="•"/>
      <w:lvlJc w:val="left"/>
      <w:pPr>
        <w:ind w:left="5919" w:hanging="281"/>
      </w:pPr>
      <w:rPr>
        <w:rFonts w:hint="default"/>
        <w:lang w:val="ru-RU" w:eastAsia="en-US" w:bidi="ar-SA"/>
      </w:rPr>
    </w:lvl>
    <w:lvl w:ilvl="7" w:tplc="F5F0BB6C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8" w:tplc="A64E841A">
      <w:numFmt w:val="bullet"/>
      <w:lvlText w:val="•"/>
      <w:lvlJc w:val="left"/>
      <w:pPr>
        <w:ind w:left="7862" w:hanging="281"/>
      </w:pPr>
      <w:rPr>
        <w:rFonts w:hint="default"/>
        <w:lang w:val="ru-RU" w:eastAsia="en-US" w:bidi="ar-SA"/>
      </w:rPr>
    </w:lvl>
  </w:abstractNum>
  <w:abstractNum w:abstractNumId="24">
    <w:nsid w:val="2EB7674A"/>
    <w:multiLevelType w:val="multilevel"/>
    <w:tmpl w:val="9348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5F6C8D"/>
    <w:multiLevelType w:val="multilevel"/>
    <w:tmpl w:val="31CA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1406DC"/>
    <w:multiLevelType w:val="hybridMultilevel"/>
    <w:tmpl w:val="BDD66EF0"/>
    <w:lvl w:ilvl="0" w:tplc="9050C40C">
      <w:start w:val="1"/>
      <w:numFmt w:val="upperRoman"/>
      <w:lvlText w:val="%1."/>
      <w:lvlJc w:val="left"/>
      <w:pPr>
        <w:ind w:left="3784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C0FF3E">
      <w:numFmt w:val="bullet"/>
      <w:lvlText w:val="•"/>
      <w:lvlJc w:val="left"/>
      <w:pPr>
        <w:ind w:left="4382" w:hanging="250"/>
      </w:pPr>
      <w:rPr>
        <w:rFonts w:hint="default"/>
        <w:lang w:val="ru-RU" w:eastAsia="en-US" w:bidi="ar-SA"/>
      </w:rPr>
    </w:lvl>
    <w:lvl w:ilvl="2" w:tplc="7B5A91A2">
      <w:numFmt w:val="bullet"/>
      <w:lvlText w:val="•"/>
      <w:lvlJc w:val="left"/>
      <w:pPr>
        <w:ind w:left="4985" w:hanging="250"/>
      </w:pPr>
      <w:rPr>
        <w:rFonts w:hint="default"/>
        <w:lang w:val="ru-RU" w:eastAsia="en-US" w:bidi="ar-SA"/>
      </w:rPr>
    </w:lvl>
    <w:lvl w:ilvl="3" w:tplc="60725AE6">
      <w:numFmt w:val="bullet"/>
      <w:lvlText w:val="•"/>
      <w:lvlJc w:val="left"/>
      <w:pPr>
        <w:ind w:left="5587" w:hanging="250"/>
      </w:pPr>
      <w:rPr>
        <w:rFonts w:hint="default"/>
        <w:lang w:val="ru-RU" w:eastAsia="en-US" w:bidi="ar-SA"/>
      </w:rPr>
    </w:lvl>
    <w:lvl w:ilvl="4" w:tplc="A13628D0">
      <w:numFmt w:val="bullet"/>
      <w:lvlText w:val="•"/>
      <w:lvlJc w:val="left"/>
      <w:pPr>
        <w:ind w:left="6190" w:hanging="250"/>
      </w:pPr>
      <w:rPr>
        <w:rFonts w:hint="default"/>
        <w:lang w:val="ru-RU" w:eastAsia="en-US" w:bidi="ar-SA"/>
      </w:rPr>
    </w:lvl>
    <w:lvl w:ilvl="5" w:tplc="136ED554">
      <w:numFmt w:val="bullet"/>
      <w:lvlText w:val="•"/>
      <w:lvlJc w:val="left"/>
      <w:pPr>
        <w:ind w:left="6793" w:hanging="250"/>
      </w:pPr>
      <w:rPr>
        <w:rFonts w:hint="default"/>
        <w:lang w:val="ru-RU" w:eastAsia="en-US" w:bidi="ar-SA"/>
      </w:rPr>
    </w:lvl>
    <w:lvl w:ilvl="6" w:tplc="B0E25736">
      <w:numFmt w:val="bullet"/>
      <w:lvlText w:val="•"/>
      <w:lvlJc w:val="left"/>
      <w:pPr>
        <w:ind w:left="7395" w:hanging="250"/>
      </w:pPr>
      <w:rPr>
        <w:rFonts w:hint="default"/>
        <w:lang w:val="ru-RU" w:eastAsia="en-US" w:bidi="ar-SA"/>
      </w:rPr>
    </w:lvl>
    <w:lvl w:ilvl="7" w:tplc="3162EE60">
      <w:numFmt w:val="bullet"/>
      <w:lvlText w:val="•"/>
      <w:lvlJc w:val="left"/>
      <w:pPr>
        <w:ind w:left="7998" w:hanging="250"/>
      </w:pPr>
      <w:rPr>
        <w:rFonts w:hint="default"/>
        <w:lang w:val="ru-RU" w:eastAsia="en-US" w:bidi="ar-SA"/>
      </w:rPr>
    </w:lvl>
    <w:lvl w:ilvl="8" w:tplc="A1BAFEC8">
      <w:numFmt w:val="bullet"/>
      <w:lvlText w:val="•"/>
      <w:lvlJc w:val="left"/>
      <w:pPr>
        <w:ind w:left="8601" w:hanging="250"/>
      </w:pPr>
      <w:rPr>
        <w:rFonts w:hint="default"/>
        <w:lang w:val="ru-RU" w:eastAsia="en-US" w:bidi="ar-SA"/>
      </w:rPr>
    </w:lvl>
  </w:abstractNum>
  <w:abstractNum w:abstractNumId="27">
    <w:nsid w:val="471F3CCA"/>
    <w:multiLevelType w:val="multilevel"/>
    <w:tmpl w:val="C11E3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965150"/>
    <w:multiLevelType w:val="multilevel"/>
    <w:tmpl w:val="5BCAC1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B7677B"/>
    <w:multiLevelType w:val="multilevel"/>
    <w:tmpl w:val="64DCA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DB4FA2"/>
    <w:multiLevelType w:val="multilevel"/>
    <w:tmpl w:val="7C26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19015D"/>
    <w:multiLevelType w:val="multilevel"/>
    <w:tmpl w:val="0DA260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CD00AE"/>
    <w:multiLevelType w:val="hybridMultilevel"/>
    <w:tmpl w:val="7B1697C8"/>
    <w:lvl w:ilvl="0" w:tplc="701A21B0">
      <w:start w:val="1"/>
      <w:numFmt w:val="decimal"/>
      <w:lvlText w:val="%1."/>
      <w:lvlJc w:val="left"/>
      <w:pPr>
        <w:ind w:left="107" w:hanging="4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708015A">
      <w:numFmt w:val="bullet"/>
      <w:lvlText w:val="•"/>
      <w:lvlJc w:val="left"/>
      <w:pPr>
        <w:ind w:left="693" w:hanging="445"/>
      </w:pPr>
      <w:rPr>
        <w:rFonts w:hint="default"/>
        <w:lang w:val="ru-RU" w:eastAsia="en-US" w:bidi="ar-SA"/>
      </w:rPr>
    </w:lvl>
    <w:lvl w:ilvl="2" w:tplc="5920B450">
      <w:numFmt w:val="bullet"/>
      <w:lvlText w:val="•"/>
      <w:lvlJc w:val="left"/>
      <w:pPr>
        <w:ind w:left="1287" w:hanging="445"/>
      </w:pPr>
      <w:rPr>
        <w:rFonts w:hint="default"/>
        <w:lang w:val="ru-RU" w:eastAsia="en-US" w:bidi="ar-SA"/>
      </w:rPr>
    </w:lvl>
    <w:lvl w:ilvl="3" w:tplc="FC14263A">
      <w:numFmt w:val="bullet"/>
      <w:lvlText w:val="•"/>
      <w:lvlJc w:val="left"/>
      <w:pPr>
        <w:ind w:left="1880" w:hanging="445"/>
      </w:pPr>
      <w:rPr>
        <w:rFonts w:hint="default"/>
        <w:lang w:val="ru-RU" w:eastAsia="en-US" w:bidi="ar-SA"/>
      </w:rPr>
    </w:lvl>
    <w:lvl w:ilvl="4" w:tplc="ECCAB512">
      <w:numFmt w:val="bullet"/>
      <w:lvlText w:val="•"/>
      <w:lvlJc w:val="left"/>
      <w:pPr>
        <w:ind w:left="2474" w:hanging="445"/>
      </w:pPr>
      <w:rPr>
        <w:rFonts w:hint="default"/>
        <w:lang w:val="ru-RU" w:eastAsia="en-US" w:bidi="ar-SA"/>
      </w:rPr>
    </w:lvl>
    <w:lvl w:ilvl="5" w:tplc="171E2EC2">
      <w:numFmt w:val="bullet"/>
      <w:lvlText w:val="•"/>
      <w:lvlJc w:val="left"/>
      <w:pPr>
        <w:ind w:left="3067" w:hanging="445"/>
      </w:pPr>
      <w:rPr>
        <w:rFonts w:hint="default"/>
        <w:lang w:val="ru-RU" w:eastAsia="en-US" w:bidi="ar-SA"/>
      </w:rPr>
    </w:lvl>
    <w:lvl w:ilvl="6" w:tplc="4F04B716">
      <w:numFmt w:val="bullet"/>
      <w:lvlText w:val="•"/>
      <w:lvlJc w:val="left"/>
      <w:pPr>
        <w:ind w:left="3661" w:hanging="445"/>
      </w:pPr>
      <w:rPr>
        <w:rFonts w:hint="default"/>
        <w:lang w:val="ru-RU" w:eastAsia="en-US" w:bidi="ar-SA"/>
      </w:rPr>
    </w:lvl>
    <w:lvl w:ilvl="7" w:tplc="3D06685A">
      <w:numFmt w:val="bullet"/>
      <w:lvlText w:val="•"/>
      <w:lvlJc w:val="left"/>
      <w:pPr>
        <w:ind w:left="4254" w:hanging="445"/>
      </w:pPr>
      <w:rPr>
        <w:rFonts w:hint="default"/>
        <w:lang w:val="ru-RU" w:eastAsia="en-US" w:bidi="ar-SA"/>
      </w:rPr>
    </w:lvl>
    <w:lvl w:ilvl="8" w:tplc="C7D4BA1A">
      <w:numFmt w:val="bullet"/>
      <w:lvlText w:val="•"/>
      <w:lvlJc w:val="left"/>
      <w:pPr>
        <w:ind w:left="4848" w:hanging="445"/>
      </w:pPr>
      <w:rPr>
        <w:rFonts w:hint="default"/>
        <w:lang w:val="ru-RU" w:eastAsia="en-US" w:bidi="ar-SA"/>
      </w:rPr>
    </w:lvl>
  </w:abstractNum>
  <w:abstractNum w:abstractNumId="33">
    <w:nsid w:val="5ACF7340"/>
    <w:multiLevelType w:val="multilevel"/>
    <w:tmpl w:val="71FE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E24605"/>
    <w:multiLevelType w:val="hybridMultilevel"/>
    <w:tmpl w:val="C356576A"/>
    <w:lvl w:ilvl="0" w:tplc="06125FA4">
      <w:start w:val="1"/>
      <w:numFmt w:val="decimal"/>
      <w:lvlText w:val="%1."/>
      <w:lvlJc w:val="left"/>
      <w:pPr>
        <w:ind w:left="107" w:hanging="2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6B659E6">
      <w:numFmt w:val="bullet"/>
      <w:lvlText w:val="•"/>
      <w:lvlJc w:val="left"/>
      <w:pPr>
        <w:ind w:left="693" w:hanging="264"/>
      </w:pPr>
      <w:rPr>
        <w:rFonts w:hint="default"/>
        <w:lang w:val="ru-RU" w:eastAsia="en-US" w:bidi="ar-SA"/>
      </w:rPr>
    </w:lvl>
    <w:lvl w:ilvl="2" w:tplc="340AC8B4">
      <w:numFmt w:val="bullet"/>
      <w:lvlText w:val="•"/>
      <w:lvlJc w:val="left"/>
      <w:pPr>
        <w:ind w:left="1287" w:hanging="264"/>
      </w:pPr>
      <w:rPr>
        <w:rFonts w:hint="default"/>
        <w:lang w:val="ru-RU" w:eastAsia="en-US" w:bidi="ar-SA"/>
      </w:rPr>
    </w:lvl>
    <w:lvl w:ilvl="3" w:tplc="2744A5B4">
      <w:numFmt w:val="bullet"/>
      <w:lvlText w:val="•"/>
      <w:lvlJc w:val="left"/>
      <w:pPr>
        <w:ind w:left="1880" w:hanging="264"/>
      </w:pPr>
      <w:rPr>
        <w:rFonts w:hint="default"/>
        <w:lang w:val="ru-RU" w:eastAsia="en-US" w:bidi="ar-SA"/>
      </w:rPr>
    </w:lvl>
    <w:lvl w:ilvl="4" w:tplc="82742C50">
      <w:numFmt w:val="bullet"/>
      <w:lvlText w:val="•"/>
      <w:lvlJc w:val="left"/>
      <w:pPr>
        <w:ind w:left="2474" w:hanging="264"/>
      </w:pPr>
      <w:rPr>
        <w:rFonts w:hint="default"/>
        <w:lang w:val="ru-RU" w:eastAsia="en-US" w:bidi="ar-SA"/>
      </w:rPr>
    </w:lvl>
    <w:lvl w:ilvl="5" w:tplc="48960BAE">
      <w:numFmt w:val="bullet"/>
      <w:lvlText w:val="•"/>
      <w:lvlJc w:val="left"/>
      <w:pPr>
        <w:ind w:left="3067" w:hanging="264"/>
      </w:pPr>
      <w:rPr>
        <w:rFonts w:hint="default"/>
        <w:lang w:val="ru-RU" w:eastAsia="en-US" w:bidi="ar-SA"/>
      </w:rPr>
    </w:lvl>
    <w:lvl w:ilvl="6" w:tplc="87961DDE">
      <w:numFmt w:val="bullet"/>
      <w:lvlText w:val="•"/>
      <w:lvlJc w:val="left"/>
      <w:pPr>
        <w:ind w:left="3661" w:hanging="264"/>
      </w:pPr>
      <w:rPr>
        <w:rFonts w:hint="default"/>
        <w:lang w:val="ru-RU" w:eastAsia="en-US" w:bidi="ar-SA"/>
      </w:rPr>
    </w:lvl>
    <w:lvl w:ilvl="7" w:tplc="5588A6C4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8" w:tplc="37F0725E">
      <w:numFmt w:val="bullet"/>
      <w:lvlText w:val="•"/>
      <w:lvlJc w:val="left"/>
      <w:pPr>
        <w:ind w:left="4848" w:hanging="264"/>
      </w:pPr>
      <w:rPr>
        <w:rFonts w:hint="default"/>
        <w:lang w:val="ru-RU" w:eastAsia="en-US" w:bidi="ar-SA"/>
      </w:rPr>
    </w:lvl>
  </w:abstractNum>
  <w:abstractNum w:abstractNumId="35">
    <w:nsid w:val="5FC126F1"/>
    <w:multiLevelType w:val="multilevel"/>
    <w:tmpl w:val="681A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41793D"/>
    <w:multiLevelType w:val="hybridMultilevel"/>
    <w:tmpl w:val="B34AC70E"/>
    <w:lvl w:ilvl="0" w:tplc="0868D646">
      <w:start w:val="1"/>
      <w:numFmt w:val="decimal"/>
      <w:lvlText w:val="%1."/>
      <w:lvlJc w:val="left"/>
      <w:pPr>
        <w:ind w:left="222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DFA246E">
      <w:numFmt w:val="bullet"/>
      <w:lvlText w:val="•"/>
      <w:lvlJc w:val="left"/>
      <w:pPr>
        <w:ind w:left="1178" w:hanging="567"/>
      </w:pPr>
      <w:rPr>
        <w:rFonts w:hint="default"/>
        <w:lang w:val="ru-RU" w:eastAsia="en-US" w:bidi="ar-SA"/>
      </w:rPr>
    </w:lvl>
    <w:lvl w:ilvl="2" w:tplc="116E0970">
      <w:numFmt w:val="bullet"/>
      <w:lvlText w:val="•"/>
      <w:lvlJc w:val="left"/>
      <w:pPr>
        <w:ind w:left="2137" w:hanging="567"/>
      </w:pPr>
      <w:rPr>
        <w:rFonts w:hint="default"/>
        <w:lang w:val="ru-RU" w:eastAsia="en-US" w:bidi="ar-SA"/>
      </w:rPr>
    </w:lvl>
    <w:lvl w:ilvl="3" w:tplc="68D2CB3E">
      <w:numFmt w:val="bullet"/>
      <w:lvlText w:val="•"/>
      <w:lvlJc w:val="left"/>
      <w:pPr>
        <w:ind w:left="3095" w:hanging="567"/>
      </w:pPr>
      <w:rPr>
        <w:rFonts w:hint="default"/>
        <w:lang w:val="ru-RU" w:eastAsia="en-US" w:bidi="ar-SA"/>
      </w:rPr>
    </w:lvl>
    <w:lvl w:ilvl="4" w:tplc="C4D00568">
      <w:numFmt w:val="bullet"/>
      <w:lvlText w:val="•"/>
      <w:lvlJc w:val="left"/>
      <w:pPr>
        <w:ind w:left="4054" w:hanging="567"/>
      </w:pPr>
      <w:rPr>
        <w:rFonts w:hint="default"/>
        <w:lang w:val="ru-RU" w:eastAsia="en-US" w:bidi="ar-SA"/>
      </w:rPr>
    </w:lvl>
    <w:lvl w:ilvl="5" w:tplc="B6460B80">
      <w:numFmt w:val="bullet"/>
      <w:lvlText w:val="•"/>
      <w:lvlJc w:val="left"/>
      <w:pPr>
        <w:ind w:left="5013" w:hanging="567"/>
      </w:pPr>
      <w:rPr>
        <w:rFonts w:hint="default"/>
        <w:lang w:val="ru-RU" w:eastAsia="en-US" w:bidi="ar-SA"/>
      </w:rPr>
    </w:lvl>
    <w:lvl w:ilvl="6" w:tplc="8FA2CC28">
      <w:numFmt w:val="bullet"/>
      <w:lvlText w:val="•"/>
      <w:lvlJc w:val="left"/>
      <w:pPr>
        <w:ind w:left="5971" w:hanging="567"/>
      </w:pPr>
      <w:rPr>
        <w:rFonts w:hint="default"/>
        <w:lang w:val="ru-RU" w:eastAsia="en-US" w:bidi="ar-SA"/>
      </w:rPr>
    </w:lvl>
    <w:lvl w:ilvl="7" w:tplc="99D2919E">
      <w:numFmt w:val="bullet"/>
      <w:lvlText w:val="•"/>
      <w:lvlJc w:val="left"/>
      <w:pPr>
        <w:ind w:left="6930" w:hanging="567"/>
      </w:pPr>
      <w:rPr>
        <w:rFonts w:hint="default"/>
        <w:lang w:val="ru-RU" w:eastAsia="en-US" w:bidi="ar-SA"/>
      </w:rPr>
    </w:lvl>
    <w:lvl w:ilvl="8" w:tplc="BED45B9A">
      <w:numFmt w:val="bullet"/>
      <w:lvlText w:val="•"/>
      <w:lvlJc w:val="left"/>
      <w:pPr>
        <w:ind w:left="7889" w:hanging="567"/>
      </w:pPr>
      <w:rPr>
        <w:rFonts w:hint="default"/>
        <w:lang w:val="ru-RU" w:eastAsia="en-US" w:bidi="ar-SA"/>
      </w:rPr>
    </w:lvl>
  </w:abstractNum>
  <w:abstractNum w:abstractNumId="37">
    <w:nsid w:val="64DD31B8"/>
    <w:multiLevelType w:val="multilevel"/>
    <w:tmpl w:val="5768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760F24"/>
    <w:multiLevelType w:val="hybridMultilevel"/>
    <w:tmpl w:val="0A9A1448"/>
    <w:lvl w:ilvl="0" w:tplc="7466CBBC">
      <w:start w:val="1"/>
      <w:numFmt w:val="decimal"/>
      <w:lvlText w:val="%1."/>
      <w:lvlJc w:val="left"/>
      <w:pPr>
        <w:ind w:left="222" w:hanging="67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7149602">
      <w:start w:val="1"/>
      <w:numFmt w:val="decimal"/>
      <w:lvlText w:val="%2."/>
      <w:lvlJc w:val="left"/>
      <w:pPr>
        <w:ind w:left="9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5DA896A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07BAD8C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13E8EED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F06C608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CBBA3E0C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AE9C2EF4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B5D2CEF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39">
    <w:nsid w:val="6D052CE3"/>
    <w:multiLevelType w:val="multilevel"/>
    <w:tmpl w:val="58C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42627C"/>
    <w:multiLevelType w:val="multilevel"/>
    <w:tmpl w:val="E70E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8C524C"/>
    <w:multiLevelType w:val="hybridMultilevel"/>
    <w:tmpl w:val="F9222082"/>
    <w:lvl w:ilvl="0" w:tplc="441C538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7131E3"/>
    <w:multiLevelType w:val="multilevel"/>
    <w:tmpl w:val="1A54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5A6794"/>
    <w:multiLevelType w:val="multilevel"/>
    <w:tmpl w:val="B8E855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EC3198"/>
    <w:multiLevelType w:val="multilevel"/>
    <w:tmpl w:val="BCCA4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051331"/>
    <w:multiLevelType w:val="multilevel"/>
    <w:tmpl w:val="CCA8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416A30"/>
    <w:multiLevelType w:val="multilevel"/>
    <w:tmpl w:val="02ACCE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9"/>
  </w:num>
  <w:num w:numId="3">
    <w:abstractNumId w:val="44"/>
  </w:num>
  <w:num w:numId="4">
    <w:abstractNumId w:val="46"/>
  </w:num>
  <w:num w:numId="5">
    <w:abstractNumId w:val="31"/>
  </w:num>
  <w:num w:numId="6">
    <w:abstractNumId w:val="43"/>
  </w:num>
  <w:num w:numId="7">
    <w:abstractNumId w:val="18"/>
  </w:num>
  <w:num w:numId="8">
    <w:abstractNumId w:val="12"/>
  </w:num>
  <w:num w:numId="9">
    <w:abstractNumId w:val="39"/>
  </w:num>
  <w:num w:numId="10">
    <w:abstractNumId w:val="24"/>
  </w:num>
  <w:num w:numId="11">
    <w:abstractNumId w:val="16"/>
  </w:num>
  <w:num w:numId="12">
    <w:abstractNumId w:val="30"/>
  </w:num>
  <w:num w:numId="13">
    <w:abstractNumId w:val="42"/>
  </w:num>
  <w:num w:numId="14">
    <w:abstractNumId w:val="25"/>
  </w:num>
  <w:num w:numId="15">
    <w:abstractNumId w:val="4"/>
  </w:num>
  <w:num w:numId="16">
    <w:abstractNumId w:val="35"/>
  </w:num>
  <w:num w:numId="17">
    <w:abstractNumId w:val="37"/>
  </w:num>
  <w:num w:numId="18">
    <w:abstractNumId w:val="27"/>
  </w:num>
  <w:num w:numId="19">
    <w:abstractNumId w:val="45"/>
  </w:num>
  <w:num w:numId="20">
    <w:abstractNumId w:val="22"/>
  </w:num>
  <w:num w:numId="21">
    <w:abstractNumId w:val="33"/>
  </w:num>
  <w:num w:numId="22">
    <w:abstractNumId w:val="6"/>
  </w:num>
  <w:num w:numId="23">
    <w:abstractNumId w:val="5"/>
  </w:num>
  <w:num w:numId="24">
    <w:abstractNumId w:val="21"/>
  </w:num>
  <w:num w:numId="25">
    <w:abstractNumId w:val="40"/>
  </w:num>
  <w:num w:numId="26">
    <w:abstractNumId w:val="28"/>
  </w:num>
  <w:num w:numId="27">
    <w:abstractNumId w:val="8"/>
  </w:num>
  <w:num w:numId="28">
    <w:abstractNumId w:val="11"/>
  </w:num>
  <w:num w:numId="29">
    <w:abstractNumId w:val="20"/>
  </w:num>
  <w:num w:numId="30">
    <w:abstractNumId w:val="17"/>
  </w:num>
  <w:num w:numId="31">
    <w:abstractNumId w:val="32"/>
  </w:num>
  <w:num w:numId="32">
    <w:abstractNumId w:val="10"/>
  </w:num>
  <w:num w:numId="33">
    <w:abstractNumId w:val="34"/>
  </w:num>
  <w:num w:numId="34">
    <w:abstractNumId w:val="26"/>
  </w:num>
  <w:num w:numId="35">
    <w:abstractNumId w:val="38"/>
  </w:num>
  <w:num w:numId="36">
    <w:abstractNumId w:val="36"/>
  </w:num>
  <w:num w:numId="37">
    <w:abstractNumId w:val="23"/>
  </w:num>
  <w:num w:numId="38">
    <w:abstractNumId w:val="7"/>
  </w:num>
  <w:num w:numId="39">
    <w:abstractNumId w:val="15"/>
  </w:num>
  <w:num w:numId="40">
    <w:abstractNumId w:val="13"/>
  </w:num>
  <w:num w:numId="41">
    <w:abstractNumId w:val="19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2"/>
  </w:num>
  <w:num w:numId="45">
    <w:abstractNumId w:val="1"/>
  </w:num>
  <w:num w:numId="46">
    <w:abstractNumId w:val="14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DC2"/>
    <w:rsid w:val="00005CE9"/>
    <w:rsid w:val="0001546B"/>
    <w:rsid w:val="00022D36"/>
    <w:rsid w:val="00034F9A"/>
    <w:rsid w:val="00045D2C"/>
    <w:rsid w:val="00047F67"/>
    <w:rsid w:val="00094680"/>
    <w:rsid w:val="00097D8E"/>
    <w:rsid w:val="000A45AB"/>
    <w:rsid w:val="000B184D"/>
    <w:rsid w:val="000B3016"/>
    <w:rsid w:val="000F2A2C"/>
    <w:rsid w:val="00104DC4"/>
    <w:rsid w:val="0013351A"/>
    <w:rsid w:val="00135491"/>
    <w:rsid w:val="001935B8"/>
    <w:rsid w:val="001C3EAE"/>
    <w:rsid w:val="001E4CC3"/>
    <w:rsid w:val="001F2908"/>
    <w:rsid w:val="001F54F1"/>
    <w:rsid w:val="002117EB"/>
    <w:rsid w:val="00225A47"/>
    <w:rsid w:val="00252A10"/>
    <w:rsid w:val="00254E02"/>
    <w:rsid w:val="00275CD8"/>
    <w:rsid w:val="00276E37"/>
    <w:rsid w:val="002868A1"/>
    <w:rsid w:val="002B610D"/>
    <w:rsid w:val="002B6901"/>
    <w:rsid w:val="002D5D53"/>
    <w:rsid w:val="002F68CE"/>
    <w:rsid w:val="00315670"/>
    <w:rsid w:val="00321801"/>
    <w:rsid w:val="00327282"/>
    <w:rsid w:val="003415E6"/>
    <w:rsid w:val="00374738"/>
    <w:rsid w:val="00383909"/>
    <w:rsid w:val="0039705F"/>
    <w:rsid w:val="003C1663"/>
    <w:rsid w:val="0040252B"/>
    <w:rsid w:val="00431A5B"/>
    <w:rsid w:val="004577D9"/>
    <w:rsid w:val="00462957"/>
    <w:rsid w:val="00465E6B"/>
    <w:rsid w:val="004664DC"/>
    <w:rsid w:val="00491DEC"/>
    <w:rsid w:val="00492A95"/>
    <w:rsid w:val="004B1526"/>
    <w:rsid w:val="004C1F3A"/>
    <w:rsid w:val="004C39B4"/>
    <w:rsid w:val="00505585"/>
    <w:rsid w:val="0053605F"/>
    <w:rsid w:val="00541ED7"/>
    <w:rsid w:val="005822BB"/>
    <w:rsid w:val="00595A5D"/>
    <w:rsid w:val="005D4879"/>
    <w:rsid w:val="005E3250"/>
    <w:rsid w:val="00604449"/>
    <w:rsid w:val="006175F6"/>
    <w:rsid w:val="00620247"/>
    <w:rsid w:val="00622E9C"/>
    <w:rsid w:val="00650172"/>
    <w:rsid w:val="006932CF"/>
    <w:rsid w:val="006934A9"/>
    <w:rsid w:val="006B239C"/>
    <w:rsid w:val="006D08B0"/>
    <w:rsid w:val="006F01CA"/>
    <w:rsid w:val="006F110B"/>
    <w:rsid w:val="006F3D7A"/>
    <w:rsid w:val="0076415E"/>
    <w:rsid w:val="00774030"/>
    <w:rsid w:val="007C2879"/>
    <w:rsid w:val="007C36BE"/>
    <w:rsid w:val="007C5001"/>
    <w:rsid w:val="007D0FE0"/>
    <w:rsid w:val="007F0269"/>
    <w:rsid w:val="00830100"/>
    <w:rsid w:val="0089267C"/>
    <w:rsid w:val="0089369F"/>
    <w:rsid w:val="009307EF"/>
    <w:rsid w:val="009602C5"/>
    <w:rsid w:val="00971DAB"/>
    <w:rsid w:val="0097322D"/>
    <w:rsid w:val="00973632"/>
    <w:rsid w:val="00977771"/>
    <w:rsid w:val="00981D4A"/>
    <w:rsid w:val="009A7498"/>
    <w:rsid w:val="009B7703"/>
    <w:rsid w:val="009E0F6E"/>
    <w:rsid w:val="009E5CAD"/>
    <w:rsid w:val="00A23FE5"/>
    <w:rsid w:val="00A278B5"/>
    <w:rsid w:val="00A332B3"/>
    <w:rsid w:val="00A3772E"/>
    <w:rsid w:val="00A84330"/>
    <w:rsid w:val="00AB5D7B"/>
    <w:rsid w:val="00AE77A8"/>
    <w:rsid w:val="00B072B4"/>
    <w:rsid w:val="00B25342"/>
    <w:rsid w:val="00B42E9E"/>
    <w:rsid w:val="00BB3B86"/>
    <w:rsid w:val="00BF124B"/>
    <w:rsid w:val="00C018D5"/>
    <w:rsid w:val="00C30FAC"/>
    <w:rsid w:val="00C54DC2"/>
    <w:rsid w:val="00C562A1"/>
    <w:rsid w:val="00C606C8"/>
    <w:rsid w:val="00C62399"/>
    <w:rsid w:val="00C80F9B"/>
    <w:rsid w:val="00CA0EE5"/>
    <w:rsid w:val="00CB64B1"/>
    <w:rsid w:val="00CB701E"/>
    <w:rsid w:val="00CE28B2"/>
    <w:rsid w:val="00CE667B"/>
    <w:rsid w:val="00CF166D"/>
    <w:rsid w:val="00D02ECD"/>
    <w:rsid w:val="00D35FE2"/>
    <w:rsid w:val="00D3676D"/>
    <w:rsid w:val="00D6206A"/>
    <w:rsid w:val="00D72333"/>
    <w:rsid w:val="00D84BC2"/>
    <w:rsid w:val="00D85276"/>
    <w:rsid w:val="00DA44A0"/>
    <w:rsid w:val="00DC1EB7"/>
    <w:rsid w:val="00E0111F"/>
    <w:rsid w:val="00E06631"/>
    <w:rsid w:val="00E24B50"/>
    <w:rsid w:val="00E3694D"/>
    <w:rsid w:val="00E4672D"/>
    <w:rsid w:val="00E55019"/>
    <w:rsid w:val="00EA3D57"/>
    <w:rsid w:val="00EF1472"/>
    <w:rsid w:val="00F667E4"/>
    <w:rsid w:val="00F77684"/>
    <w:rsid w:val="00FA1A83"/>
    <w:rsid w:val="00FB7F50"/>
    <w:rsid w:val="00FC14CF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5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0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3F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A0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CA0EE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0EE5"/>
  </w:style>
  <w:style w:type="character" w:customStyle="1" w:styleId="10">
    <w:name w:val="Заголовок 1 Знак"/>
    <w:basedOn w:val="a0"/>
    <w:link w:val="1"/>
    <w:uiPriority w:val="9"/>
    <w:rsid w:val="00505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055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A23FE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8926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1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1D4A"/>
  </w:style>
  <w:style w:type="paragraph" w:styleId="a8">
    <w:name w:val="footer"/>
    <w:basedOn w:val="a"/>
    <w:link w:val="a9"/>
    <w:uiPriority w:val="99"/>
    <w:unhideWhenUsed/>
    <w:rsid w:val="00981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1D4A"/>
  </w:style>
  <w:style w:type="paragraph" w:styleId="aa">
    <w:name w:val="Balloon Text"/>
    <w:basedOn w:val="a"/>
    <w:link w:val="ab"/>
    <w:uiPriority w:val="99"/>
    <w:semiHidden/>
    <w:unhideWhenUsed/>
    <w:rsid w:val="00B4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2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55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0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3F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A0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CA0EE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0EE5"/>
  </w:style>
  <w:style w:type="character" w:customStyle="1" w:styleId="10">
    <w:name w:val="Заголовок 1 Знак"/>
    <w:basedOn w:val="a0"/>
    <w:link w:val="1"/>
    <w:uiPriority w:val="9"/>
    <w:rsid w:val="005055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055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A23FE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8926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1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1D4A"/>
  </w:style>
  <w:style w:type="paragraph" w:styleId="a8">
    <w:name w:val="footer"/>
    <w:basedOn w:val="a"/>
    <w:link w:val="a9"/>
    <w:uiPriority w:val="99"/>
    <w:unhideWhenUsed/>
    <w:rsid w:val="00981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1D4A"/>
  </w:style>
  <w:style w:type="paragraph" w:styleId="aa">
    <w:name w:val="Balloon Text"/>
    <w:basedOn w:val="a"/>
    <w:link w:val="ab"/>
    <w:uiPriority w:val="99"/>
    <w:semiHidden/>
    <w:unhideWhenUsed/>
    <w:rsid w:val="00B4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2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375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vidod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77/456/934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library.ioso.ru/index.php?section_id=77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id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9B92-3690-4A7A-A525-4C277D2F2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9221</Words>
  <Characters>52562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48</cp:revision>
  <cp:lastPrinted>2022-09-20T06:27:00Z</cp:lastPrinted>
  <dcterms:created xsi:type="dcterms:W3CDTF">2021-08-10T09:18:00Z</dcterms:created>
  <dcterms:modified xsi:type="dcterms:W3CDTF">2022-11-18T13:12:00Z</dcterms:modified>
</cp:coreProperties>
</file>